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E0A" w:rsidRDefault="00487E0A" w:rsidP="00A44FDA">
      <w:pPr>
        <w:rPr>
          <w:rFonts w:eastAsia="Times New Roman"/>
          <w:b/>
          <w:bCs/>
        </w:rPr>
      </w:pPr>
    </w:p>
    <w:p w:rsidR="00344645" w:rsidRDefault="003831C7" w:rsidP="00A44FDA">
      <w:pPr>
        <w:spacing w:line="276" w:lineRule="auto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w:drawing>
          <wp:inline distT="0" distB="0" distL="0" distR="0">
            <wp:extent cx="9665970" cy="6840338"/>
            <wp:effectExtent l="19050" t="0" r="0" b="0"/>
            <wp:docPr id="1" name="Рисунок 1" descr="C:\Users\TEST\Pictures\MP Navigator EX\2024_10_11\IMG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\Pictures\MP Navigator EX\2024_10_11\IMG_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5970" cy="684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45" w:rsidRDefault="00344645" w:rsidP="003831C7">
      <w:pPr>
        <w:spacing w:line="276" w:lineRule="auto"/>
        <w:rPr>
          <w:rFonts w:eastAsia="Times New Roman"/>
          <w:b/>
          <w:bCs/>
          <w:sz w:val="28"/>
          <w:szCs w:val="28"/>
        </w:rPr>
      </w:pPr>
    </w:p>
    <w:p w:rsidR="00344645" w:rsidRDefault="00344645" w:rsidP="00A44FDA">
      <w:pPr>
        <w:spacing w:line="276" w:lineRule="auto"/>
        <w:jc w:val="center"/>
        <w:rPr>
          <w:rFonts w:eastAsia="Times New Roman"/>
          <w:b/>
          <w:bCs/>
          <w:sz w:val="28"/>
          <w:szCs w:val="28"/>
        </w:rPr>
      </w:pPr>
    </w:p>
    <w:p w:rsidR="00B62D9D" w:rsidRPr="00B04D55" w:rsidRDefault="00B62D9D" w:rsidP="00A44FDA">
      <w:pPr>
        <w:spacing w:line="276" w:lineRule="auto"/>
        <w:jc w:val="center"/>
        <w:rPr>
          <w:sz w:val="28"/>
          <w:szCs w:val="28"/>
        </w:rPr>
      </w:pPr>
      <w:r w:rsidRPr="00B04D55">
        <w:rPr>
          <w:rFonts w:eastAsia="Times New Roman"/>
          <w:b/>
          <w:bCs/>
          <w:sz w:val="28"/>
          <w:szCs w:val="28"/>
        </w:rPr>
        <w:t>ПЛАН</w:t>
      </w:r>
    </w:p>
    <w:p w:rsidR="00B62D9D" w:rsidRPr="00B04D55" w:rsidRDefault="00B62D9D" w:rsidP="00A44FDA">
      <w:pPr>
        <w:spacing w:line="276" w:lineRule="auto"/>
        <w:jc w:val="center"/>
        <w:rPr>
          <w:sz w:val="28"/>
          <w:szCs w:val="28"/>
        </w:rPr>
      </w:pPr>
      <w:r w:rsidRPr="00B04D55">
        <w:rPr>
          <w:rFonts w:eastAsia="Times New Roman"/>
          <w:b/>
          <w:bCs/>
          <w:sz w:val="28"/>
          <w:szCs w:val="28"/>
        </w:rPr>
        <w:t>мероприятий по предупреждению</w:t>
      </w:r>
    </w:p>
    <w:p w:rsidR="00B62D9D" w:rsidRPr="00B04D55" w:rsidRDefault="00B62D9D" w:rsidP="00A44FDA">
      <w:pPr>
        <w:spacing w:line="276" w:lineRule="auto"/>
        <w:jc w:val="center"/>
        <w:rPr>
          <w:rFonts w:eastAsia="Times New Roman"/>
          <w:b/>
          <w:bCs/>
          <w:sz w:val="28"/>
          <w:szCs w:val="28"/>
        </w:rPr>
      </w:pPr>
      <w:r w:rsidRPr="00B04D55">
        <w:rPr>
          <w:rFonts w:eastAsia="Times New Roman"/>
          <w:b/>
          <w:bCs/>
          <w:sz w:val="28"/>
          <w:szCs w:val="28"/>
        </w:rPr>
        <w:t>детского дорожно-транспортного травматизма в СП «Детский сад № 69» ГБОУ СОШ № 6 г.о</w:t>
      </w:r>
      <w:proofErr w:type="gramStart"/>
      <w:r w:rsidRPr="00B04D55">
        <w:rPr>
          <w:rFonts w:eastAsia="Times New Roman"/>
          <w:b/>
          <w:bCs/>
          <w:sz w:val="28"/>
          <w:szCs w:val="28"/>
        </w:rPr>
        <w:t>.С</w:t>
      </w:r>
      <w:proofErr w:type="gramEnd"/>
      <w:r w:rsidRPr="00B04D55">
        <w:rPr>
          <w:rFonts w:eastAsia="Times New Roman"/>
          <w:b/>
          <w:bCs/>
          <w:sz w:val="28"/>
          <w:szCs w:val="28"/>
        </w:rPr>
        <w:t>ызрань</w:t>
      </w:r>
    </w:p>
    <w:p w:rsidR="00B62D9D" w:rsidRDefault="00B62D9D" w:rsidP="00A44FDA">
      <w:pPr>
        <w:spacing w:line="276" w:lineRule="auto"/>
        <w:jc w:val="center"/>
        <w:rPr>
          <w:rFonts w:eastAsia="Times New Roman"/>
          <w:b/>
          <w:bCs/>
          <w:sz w:val="28"/>
          <w:szCs w:val="28"/>
        </w:rPr>
      </w:pPr>
      <w:r w:rsidRPr="00B04D55">
        <w:rPr>
          <w:rFonts w:eastAsia="Times New Roman"/>
          <w:b/>
          <w:bCs/>
          <w:sz w:val="28"/>
          <w:szCs w:val="28"/>
        </w:rPr>
        <w:t>на 20</w:t>
      </w:r>
      <w:r w:rsidR="00A17445" w:rsidRPr="00B04D55">
        <w:rPr>
          <w:rFonts w:eastAsia="Times New Roman"/>
          <w:b/>
          <w:bCs/>
          <w:sz w:val="28"/>
          <w:szCs w:val="28"/>
        </w:rPr>
        <w:t>2</w:t>
      </w:r>
      <w:r w:rsidR="004A5BA1">
        <w:rPr>
          <w:rFonts w:eastAsia="Times New Roman"/>
          <w:b/>
          <w:bCs/>
          <w:sz w:val="28"/>
          <w:szCs w:val="28"/>
        </w:rPr>
        <w:t>4</w:t>
      </w:r>
      <w:r w:rsidRPr="00B04D55">
        <w:rPr>
          <w:rFonts w:eastAsia="Times New Roman"/>
          <w:b/>
          <w:bCs/>
          <w:sz w:val="28"/>
          <w:szCs w:val="28"/>
        </w:rPr>
        <w:t>-20</w:t>
      </w:r>
      <w:r w:rsidR="00A17445" w:rsidRPr="00B04D55">
        <w:rPr>
          <w:rFonts w:eastAsia="Times New Roman"/>
          <w:b/>
          <w:bCs/>
          <w:sz w:val="28"/>
          <w:szCs w:val="28"/>
        </w:rPr>
        <w:t>2</w:t>
      </w:r>
      <w:r w:rsidR="004A5BA1">
        <w:rPr>
          <w:rFonts w:eastAsia="Times New Roman"/>
          <w:b/>
          <w:bCs/>
          <w:sz w:val="28"/>
          <w:szCs w:val="28"/>
        </w:rPr>
        <w:t>5</w:t>
      </w:r>
      <w:r w:rsidRPr="00B04D55">
        <w:rPr>
          <w:rFonts w:eastAsia="Times New Roman"/>
          <w:b/>
          <w:bCs/>
          <w:sz w:val="28"/>
          <w:szCs w:val="28"/>
        </w:rPr>
        <w:t>учебный год</w:t>
      </w:r>
    </w:p>
    <w:p w:rsidR="004A5BA1" w:rsidRDefault="004A5BA1" w:rsidP="004A5BA1">
      <w:pPr>
        <w:pStyle w:val="a6"/>
        <w:ind w:left="742" w:right="225" w:firstLine="707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дорожно-транспортных</w:t>
      </w:r>
      <w:r>
        <w:rPr>
          <w:spacing w:val="1"/>
        </w:rPr>
        <w:t xml:space="preserve"> </w:t>
      </w:r>
      <w:r>
        <w:t>происшествий;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жизнедеятельности.</w:t>
      </w:r>
    </w:p>
    <w:p w:rsidR="004A5BA1" w:rsidRDefault="004A5BA1" w:rsidP="004A5BA1">
      <w:pPr>
        <w:pStyle w:val="Heading1"/>
        <w:spacing w:before="6" w:line="319" w:lineRule="exact"/>
        <w:jc w:val="left"/>
      </w:pPr>
      <w:r>
        <w:t>Задачи:</w:t>
      </w:r>
    </w:p>
    <w:p w:rsidR="004A5BA1" w:rsidRDefault="004A5BA1" w:rsidP="004A5BA1">
      <w:pPr>
        <w:pStyle w:val="a8"/>
        <w:numPr>
          <w:ilvl w:val="0"/>
          <w:numId w:val="1"/>
        </w:numPr>
        <w:tabs>
          <w:tab w:val="left" w:pos="1461"/>
          <w:tab w:val="left" w:pos="1462"/>
        </w:tabs>
        <w:ind w:right="227"/>
        <w:jc w:val="left"/>
        <w:rPr>
          <w:sz w:val="28"/>
        </w:rPr>
      </w:pPr>
      <w:r>
        <w:rPr>
          <w:sz w:val="28"/>
        </w:rPr>
        <w:t>изучить</w:t>
      </w:r>
      <w:r>
        <w:rPr>
          <w:spacing w:val="5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5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5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54"/>
          <w:sz w:val="28"/>
        </w:rPr>
        <w:t xml:space="preserve"> </w:t>
      </w:r>
      <w:r>
        <w:rPr>
          <w:sz w:val="28"/>
        </w:rPr>
        <w:t>на</w:t>
      </w:r>
      <w:r>
        <w:rPr>
          <w:spacing w:val="54"/>
          <w:sz w:val="28"/>
        </w:rPr>
        <w:t xml:space="preserve"> </w:t>
      </w:r>
      <w:r>
        <w:rPr>
          <w:sz w:val="28"/>
        </w:rPr>
        <w:t>дорогах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выработать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-6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движения;</w:t>
      </w:r>
    </w:p>
    <w:p w:rsidR="004A5BA1" w:rsidRDefault="004A5BA1" w:rsidP="004A5BA1">
      <w:pPr>
        <w:pStyle w:val="a8"/>
        <w:numPr>
          <w:ilvl w:val="0"/>
          <w:numId w:val="1"/>
        </w:numPr>
        <w:tabs>
          <w:tab w:val="left" w:pos="1461"/>
          <w:tab w:val="left" w:pos="146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воспитать</w:t>
      </w:r>
      <w:r>
        <w:rPr>
          <w:spacing w:val="-8"/>
          <w:sz w:val="28"/>
        </w:rPr>
        <w:t xml:space="preserve"> </w:t>
      </w:r>
      <w:r>
        <w:rPr>
          <w:sz w:val="28"/>
        </w:rPr>
        <w:t>законопослушных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движения;</w:t>
      </w:r>
    </w:p>
    <w:p w:rsidR="004A5BA1" w:rsidRDefault="004A5BA1" w:rsidP="004A5BA1">
      <w:pPr>
        <w:pStyle w:val="a8"/>
        <w:numPr>
          <w:ilvl w:val="0"/>
          <w:numId w:val="1"/>
        </w:numPr>
        <w:tabs>
          <w:tab w:val="left" w:pos="1462"/>
        </w:tabs>
        <w:ind w:right="223"/>
        <w:rPr>
          <w:sz w:val="28"/>
        </w:rPr>
      </w:pPr>
      <w:r>
        <w:rPr>
          <w:sz w:val="28"/>
        </w:rPr>
        <w:t>развивать творческую активность за счет привлечения воспитанников к</w:t>
      </w:r>
      <w:r>
        <w:rPr>
          <w:spacing w:val="-67"/>
          <w:sz w:val="28"/>
        </w:rPr>
        <w:t xml:space="preserve"> </w:t>
      </w:r>
      <w:r>
        <w:rPr>
          <w:sz w:val="28"/>
        </w:rPr>
        <w:t>пропаганде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улицах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дорогах;</w:t>
      </w:r>
    </w:p>
    <w:p w:rsidR="004A5BA1" w:rsidRDefault="004A5BA1" w:rsidP="004A5BA1">
      <w:pPr>
        <w:pStyle w:val="a8"/>
        <w:numPr>
          <w:ilvl w:val="0"/>
          <w:numId w:val="1"/>
        </w:numPr>
        <w:tabs>
          <w:tab w:val="left" w:pos="1462"/>
        </w:tabs>
        <w:ind w:right="227"/>
        <w:rPr>
          <w:sz w:val="28"/>
        </w:rPr>
      </w:pPr>
      <w:r>
        <w:rPr>
          <w:sz w:val="28"/>
        </w:rPr>
        <w:t>активизировать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2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5"/>
          <w:sz w:val="28"/>
        </w:rPr>
        <w:t xml:space="preserve"> </w:t>
      </w:r>
      <w:r>
        <w:rPr>
          <w:sz w:val="28"/>
        </w:rPr>
        <w:t>жизнедеятельностью;</w:t>
      </w:r>
    </w:p>
    <w:p w:rsidR="004A5BA1" w:rsidRDefault="004A5BA1" w:rsidP="004A5BA1">
      <w:pPr>
        <w:pStyle w:val="a8"/>
        <w:numPr>
          <w:ilvl w:val="0"/>
          <w:numId w:val="1"/>
        </w:numPr>
        <w:tabs>
          <w:tab w:val="left" w:pos="1462"/>
        </w:tabs>
        <w:ind w:right="228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улице</w:t>
      </w:r>
      <w:r>
        <w:rPr>
          <w:spacing w:val="-1"/>
          <w:sz w:val="28"/>
        </w:rPr>
        <w:t xml:space="preserve"> </w:t>
      </w:r>
      <w:r>
        <w:rPr>
          <w:sz w:val="28"/>
        </w:rPr>
        <w:t>и в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транспорте;</w:t>
      </w:r>
    </w:p>
    <w:p w:rsidR="004A5BA1" w:rsidRDefault="004A5BA1" w:rsidP="004A5BA1">
      <w:pPr>
        <w:pStyle w:val="a8"/>
        <w:numPr>
          <w:ilvl w:val="0"/>
          <w:numId w:val="1"/>
        </w:numPr>
        <w:tabs>
          <w:tab w:val="left" w:pos="1462"/>
        </w:tabs>
        <w:ind w:right="232"/>
        <w:rPr>
          <w:sz w:val="28"/>
        </w:rPr>
      </w:pPr>
      <w:r>
        <w:rPr>
          <w:sz w:val="28"/>
        </w:rPr>
        <w:t>формировать чувство осмысления необходимости полученных 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 поведения на</w:t>
      </w:r>
      <w:r>
        <w:rPr>
          <w:spacing w:val="-3"/>
          <w:sz w:val="28"/>
        </w:rPr>
        <w:t xml:space="preserve"> </w:t>
      </w:r>
      <w:r>
        <w:rPr>
          <w:sz w:val="28"/>
        </w:rPr>
        <w:t>дорогах;</w:t>
      </w:r>
    </w:p>
    <w:p w:rsidR="004A5BA1" w:rsidRDefault="004A5BA1" w:rsidP="004A5BA1">
      <w:pPr>
        <w:pStyle w:val="a8"/>
        <w:numPr>
          <w:ilvl w:val="0"/>
          <w:numId w:val="1"/>
        </w:numPr>
        <w:tabs>
          <w:tab w:val="left" w:pos="1462"/>
        </w:tabs>
        <w:ind w:right="225"/>
        <w:rPr>
          <w:b/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дорожно-транспортного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травматизма</w:t>
      </w:r>
      <w:r>
        <w:rPr>
          <w:b/>
          <w:sz w:val="28"/>
        </w:rPr>
        <w:t>.</w:t>
      </w:r>
    </w:p>
    <w:p w:rsidR="004A5BA1" w:rsidRDefault="004A5BA1" w:rsidP="004A5BA1">
      <w:pPr>
        <w:pStyle w:val="Heading1"/>
        <w:spacing w:line="319" w:lineRule="exact"/>
        <w:jc w:val="both"/>
      </w:pPr>
      <w:r>
        <w:t>Ожидаемые</w:t>
      </w:r>
      <w:r>
        <w:rPr>
          <w:spacing w:val="-3"/>
        </w:rPr>
        <w:t xml:space="preserve"> </w:t>
      </w:r>
      <w:r>
        <w:t>результаты:</w:t>
      </w:r>
    </w:p>
    <w:p w:rsidR="004A5BA1" w:rsidRDefault="004A5BA1" w:rsidP="004A5BA1">
      <w:pPr>
        <w:pStyle w:val="a8"/>
        <w:numPr>
          <w:ilvl w:val="0"/>
          <w:numId w:val="1"/>
        </w:numPr>
        <w:tabs>
          <w:tab w:val="left" w:pos="1462"/>
        </w:tabs>
        <w:ind w:right="231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дорогах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воспитанников;</w:t>
      </w:r>
    </w:p>
    <w:p w:rsidR="004A5BA1" w:rsidRDefault="004A5BA1" w:rsidP="004A5BA1">
      <w:pPr>
        <w:pStyle w:val="a8"/>
        <w:numPr>
          <w:ilvl w:val="0"/>
          <w:numId w:val="1"/>
        </w:numPr>
        <w:tabs>
          <w:tab w:val="left" w:pos="1462"/>
        </w:tabs>
        <w:spacing w:line="342" w:lineRule="exact"/>
        <w:ind w:hanging="361"/>
        <w:rPr>
          <w:sz w:val="28"/>
        </w:rPr>
      </w:pPr>
      <w:r>
        <w:rPr>
          <w:sz w:val="28"/>
        </w:rPr>
        <w:t>снижение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дорожно-транспортного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травматизма;</w:t>
      </w:r>
    </w:p>
    <w:p w:rsidR="004A5BA1" w:rsidRDefault="004A5BA1" w:rsidP="004A5BA1">
      <w:pPr>
        <w:pStyle w:val="a8"/>
        <w:numPr>
          <w:ilvl w:val="0"/>
          <w:numId w:val="1"/>
        </w:numPr>
        <w:tabs>
          <w:tab w:val="left" w:pos="1462"/>
        </w:tabs>
        <w:ind w:right="230"/>
        <w:rPr>
          <w:sz w:val="28"/>
        </w:rPr>
      </w:pPr>
      <w:r>
        <w:rPr>
          <w:sz w:val="28"/>
        </w:rPr>
        <w:t>тесное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личности;</w:t>
      </w:r>
    </w:p>
    <w:p w:rsidR="004A5BA1" w:rsidRDefault="004A5BA1" w:rsidP="004A5BA1">
      <w:pPr>
        <w:pStyle w:val="a8"/>
        <w:numPr>
          <w:ilvl w:val="0"/>
          <w:numId w:val="1"/>
        </w:numPr>
        <w:tabs>
          <w:tab w:val="left" w:pos="1462"/>
        </w:tabs>
        <w:ind w:right="226"/>
        <w:rPr>
          <w:sz w:val="28"/>
        </w:rPr>
      </w:pPr>
      <w:r>
        <w:rPr>
          <w:sz w:val="28"/>
        </w:rPr>
        <w:t>наличие у воспитанников основ теоретических знаний и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относящихся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сфере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дорожной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безопасности.</w:t>
      </w:r>
    </w:p>
    <w:p w:rsidR="004A5BA1" w:rsidRDefault="004A5BA1" w:rsidP="00A44FDA">
      <w:pPr>
        <w:spacing w:line="276" w:lineRule="auto"/>
        <w:jc w:val="center"/>
        <w:rPr>
          <w:rFonts w:eastAsia="Times New Roman"/>
          <w:b/>
          <w:bCs/>
          <w:sz w:val="28"/>
          <w:szCs w:val="28"/>
        </w:rPr>
      </w:pPr>
    </w:p>
    <w:p w:rsidR="004A5BA1" w:rsidRDefault="004A5BA1" w:rsidP="00A44FDA">
      <w:pPr>
        <w:spacing w:line="276" w:lineRule="auto"/>
        <w:jc w:val="center"/>
        <w:rPr>
          <w:rFonts w:eastAsia="Times New Roman"/>
          <w:b/>
          <w:bCs/>
          <w:sz w:val="28"/>
          <w:szCs w:val="28"/>
        </w:rPr>
      </w:pPr>
    </w:p>
    <w:p w:rsidR="004A5BA1" w:rsidRDefault="004A5BA1" w:rsidP="00A44FDA">
      <w:pPr>
        <w:spacing w:line="276" w:lineRule="auto"/>
        <w:jc w:val="center"/>
        <w:rPr>
          <w:rFonts w:eastAsia="Times New Roman"/>
          <w:b/>
          <w:bCs/>
          <w:sz w:val="28"/>
          <w:szCs w:val="28"/>
        </w:rPr>
      </w:pPr>
    </w:p>
    <w:p w:rsidR="004A5BA1" w:rsidRDefault="004A5BA1" w:rsidP="00A44FDA">
      <w:pPr>
        <w:spacing w:line="276" w:lineRule="auto"/>
        <w:jc w:val="center"/>
        <w:rPr>
          <w:rFonts w:eastAsia="Times New Roman"/>
          <w:b/>
          <w:bCs/>
          <w:sz w:val="28"/>
          <w:szCs w:val="28"/>
        </w:rPr>
      </w:pPr>
    </w:p>
    <w:p w:rsidR="004A5BA1" w:rsidRDefault="004A5BA1" w:rsidP="00A44FDA">
      <w:pPr>
        <w:spacing w:line="276" w:lineRule="auto"/>
        <w:jc w:val="center"/>
        <w:rPr>
          <w:rFonts w:eastAsia="Times New Roman"/>
          <w:b/>
          <w:bCs/>
          <w:sz w:val="28"/>
          <w:szCs w:val="28"/>
        </w:rPr>
      </w:pPr>
    </w:p>
    <w:p w:rsidR="004A5BA1" w:rsidRDefault="004A5BA1" w:rsidP="00A44FDA">
      <w:pPr>
        <w:spacing w:line="276" w:lineRule="auto"/>
        <w:jc w:val="center"/>
        <w:rPr>
          <w:rFonts w:eastAsia="Times New Roman"/>
          <w:b/>
          <w:bCs/>
          <w:sz w:val="28"/>
          <w:szCs w:val="28"/>
        </w:rPr>
      </w:pPr>
    </w:p>
    <w:p w:rsidR="00371FD9" w:rsidRPr="00B04D55" w:rsidRDefault="00371FD9" w:rsidP="00A44FDA">
      <w:pPr>
        <w:spacing w:line="276" w:lineRule="auto"/>
        <w:jc w:val="center"/>
        <w:rPr>
          <w:sz w:val="28"/>
          <w:szCs w:val="28"/>
        </w:rPr>
      </w:pPr>
    </w:p>
    <w:tbl>
      <w:tblPr>
        <w:tblW w:w="1524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6"/>
        <w:gridCol w:w="8714"/>
        <w:gridCol w:w="2484"/>
        <w:gridCol w:w="3616"/>
      </w:tblGrid>
      <w:tr w:rsidR="00B62D9D" w:rsidRPr="00B04D55" w:rsidTr="00874C33">
        <w:trPr>
          <w:trHeight w:val="262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62D9D" w:rsidRPr="00B04D55" w:rsidRDefault="00B62D9D" w:rsidP="00B62D9D">
            <w:pPr>
              <w:jc w:val="center"/>
              <w:rPr>
                <w:b/>
                <w:sz w:val="24"/>
                <w:szCs w:val="24"/>
              </w:rPr>
            </w:pPr>
            <w:r w:rsidRPr="00B04D55">
              <w:rPr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8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62D9D" w:rsidRPr="00B04D55" w:rsidRDefault="00B62D9D" w:rsidP="00B62D9D">
            <w:pPr>
              <w:jc w:val="center"/>
              <w:rPr>
                <w:b/>
                <w:sz w:val="24"/>
                <w:szCs w:val="24"/>
              </w:rPr>
            </w:pPr>
            <w:r w:rsidRPr="00B04D55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4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62D9D" w:rsidRPr="00B04D55" w:rsidRDefault="00B62D9D" w:rsidP="00B62D9D">
            <w:pPr>
              <w:jc w:val="center"/>
              <w:rPr>
                <w:b/>
                <w:sz w:val="24"/>
                <w:szCs w:val="24"/>
              </w:rPr>
            </w:pPr>
            <w:r w:rsidRPr="00B04D55">
              <w:rPr>
                <w:b/>
                <w:sz w:val="24"/>
                <w:szCs w:val="24"/>
              </w:rPr>
              <w:t>Срок</w:t>
            </w:r>
          </w:p>
        </w:tc>
        <w:tc>
          <w:tcPr>
            <w:tcW w:w="36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62D9D" w:rsidRPr="00B04D55" w:rsidRDefault="00B62D9D" w:rsidP="00B62D9D">
            <w:pPr>
              <w:jc w:val="center"/>
              <w:rPr>
                <w:b/>
                <w:sz w:val="24"/>
                <w:szCs w:val="24"/>
              </w:rPr>
            </w:pPr>
            <w:r w:rsidRPr="00B04D55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B62D9D" w:rsidRPr="00B04D55" w:rsidTr="00874C33">
        <w:trPr>
          <w:trHeight w:val="242"/>
        </w:trPr>
        <w:tc>
          <w:tcPr>
            <w:tcW w:w="11624" w:type="dxa"/>
            <w:gridSpan w:val="3"/>
            <w:tcBorders>
              <w:top w:val="nil"/>
              <w:left w:val="single" w:sz="8" w:space="0" w:color="auto"/>
              <w:bottom w:val="nil"/>
            </w:tcBorders>
            <w:vAlign w:val="bottom"/>
          </w:tcPr>
          <w:p w:rsidR="00B62D9D" w:rsidRPr="00B04D55" w:rsidRDefault="00B62D9D" w:rsidP="00B62D9D">
            <w:pPr>
              <w:jc w:val="center"/>
              <w:rPr>
                <w:b/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 xml:space="preserve">                                                                   </w:t>
            </w:r>
            <w:r w:rsidRPr="00B04D55">
              <w:rPr>
                <w:b/>
                <w:sz w:val="24"/>
                <w:szCs w:val="24"/>
              </w:rPr>
              <w:t>Административно-хозяйственная работа</w:t>
            </w:r>
          </w:p>
        </w:tc>
        <w:tc>
          <w:tcPr>
            <w:tcW w:w="361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2D9D" w:rsidRPr="00B04D55" w:rsidRDefault="00B62D9D" w:rsidP="00B62D9D">
            <w:pPr>
              <w:rPr>
                <w:sz w:val="24"/>
                <w:szCs w:val="24"/>
              </w:rPr>
            </w:pPr>
          </w:p>
        </w:tc>
      </w:tr>
      <w:tr w:rsidR="00B62D9D" w:rsidRPr="00B04D55" w:rsidTr="00874C33">
        <w:trPr>
          <w:trHeight w:val="256"/>
        </w:trPr>
        <w:tc>
          <w:tcPr>
            <w:tcW w:w="91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</w:tcBorders>
            <w:vAlign w:val="bottom"/>
          </w:tcPr>
          <w:p w:rsidR="00B62D9D" w:rsidRPr="00B04D55" w:rsidRDefault="00B62D9D" w:rsidP="00B62D9D">
            <w:pPr>
              <w:rPr>
                <w:sz w:val="24"/>
                <w:szCs w:val="24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2D9D" w:rsidRPr="00B04D55" w:rsidRDefault="00B62D9D" w:rsidP="00B62D9D">
            <w:pPr>
              <w:rPr>
                <w:sz w:val="24"/>
                <w:szCs w:val="24"/>
              </w:rPr>
            </w:pPr>
          </w:p>
        </w:tc>
        <w:tc>
          <w:tcPr>
            <w:tcW w:w="3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2D9D" w:rsidRPr="00B04D55" w:rsidRDefault="00B62D9D" w:rsidP="00B62D9D">
            <w:pPr>
              <w:rPr>
                <w:sz w:val="24"/>
                <w:szCs w:val="24"/>
              </w:rPr>
            </w:pPr>
          </w:p>
        </w:tc>
      </w:tr>
      <w:tr w:rsidR="00B62D9D" w:rsidRPr="00B04D55" w:rsidTr="00874C33">
        <w:trPr>
          <w:trHeight w:val="241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62D9D" w:rsidRPr="00B04D55" w:rsidRDefault="00B62D9D" w:rsidP="00154464">
            <w:pPr>
              <w:jc w:val="center"/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1</w:t>
            </w:r>
          </w:p>
        </w:tc>
        <w:tc>
          <w:tcPr>
            <w:tcW w:w="8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62D9D" w:rsidRPr="00B04D55" w:rsidRDefault="00B62D9D" w:rsidP="00A44FDA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Обновить уголок по ПДД в группах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62D9D" w:rsidRPr="00B04D55" w:rsidRDefault="00B62D9D" w:rsidP="00B62D9D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Сентябрь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62D9D" w:rsidRPr="00B04D55" w:rsidRDefault="00B62D9D" w:rsidP="00B62D9D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Воспитатели</w:t>
            </w:r>
          </w:p>
        </w:tc>
      </w:tr>
      <w:tr w:rsidR="00B62D9D" w:rsidRPr="00B04D55" w:rsidTr="00874C33">
        <w:trPr>
          <w:trHeight w:val="243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62D9D" w:rsidRPr="00B04D55" w:rsidRDefault="00B62D9D" w:rsidP="00154464">
            <w:pPr>
              <w:jc w:val="center"/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2</w:t>
            </w:r>
          </w:p>
        </w:tc>
        <w:tc>
          <w:tcPr>
            <w:tcW w:w="8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62D9D" w:rsidRPr="00B04D55" w:rsidRDefault="00B62D9D" w:rsidP="00A44FDA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Обновление уголка безопасности в группах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62D9D" w:rsidRPr="00B04D55" w:rsidRDefault="00B62D9D" w:rsidP="00B62D9D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Октябрь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62D9D" w:rsidRPr="00B04D55" w:rsidRDefault="00B62D9D" w:rsidP="00B62D9D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Воспитатели</w:t>
            </w:r>
          </w:p>
        </w:tc>
      </w:tr>
      <w:tr w:rsidR="00B62D9D" w:rsidRPr="00B04D55" w:rsidTr="00874C33">
        <w:trPr>
          <w:trHeight w:val="243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62D9D" w:rsidRPr="00B04D55" w:rsidRDefault="00B62D9D" w:rsidP="00154464">
            <w:pPr>
              <w:jc w:val="center"/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3</w:t>
            </w:r>
          </w:p>
        </w:tc>
        <w:tc>
          <w:tcPr>
            <w:tcW w:w="8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62D9D" w:rsidRPr="00B04D55" w:rsidRDefault="00B62D9D" w:rsidP="00A44FDA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Обновить и дополнить сюжетно-ролевые игры по ПДД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62D9D" w:rsidRPr="00B04D55" w:rsidRDefault="00B62D9D" w:rsidP="00B62D9D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Декабрь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62D9D" w:rsidRPr="00B04D55" w:rsidRDefault="00B62D9D" w:rsidP="00B62D9D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Воспитатели</w:t>
            </w:r>
          </w:p>
        </w:tc>
      </w:tr>
      <w:tr w:rsidR="00B62D9D" w:rsidRPr="00B04D55" w:rsidTr="00874C33">
        <w:trPr>
          <w:trHeight w:val="243"/>
        </w:trPr>
        <w:tc>
          <w:tcPr>
            <w:tcW w:w="11624" w:type="dxa"/>
            <w:gridSpan w:val="3"/>
            <w:tcBorders>
              <w:top w:val="nil"/>
              <w:left w:val="single" w:sz="8" w:space="0" w:color="auto"/>
              <w:bottom w:val="nil"/>
            </w:tcBorders>
            <w:vAlign w:val="bottom"/>
          </w:tcPr>
          <w:p w:rsidR="00B62D9D" w:rsidRPr="00B04D55" w:rsidRDefault="00154464" w:rsidP="00154464">
            <w:pPr>
              <w:jc w:val="center"/>
              <w:rPr>
                <w:b/>
                <w:sz w:val="24"/>
                <w:szCs w:val="24"/>
              </w:rPr>
            </w:pPr>
            <w:r w:rsidRPr="00B04D55">
              <w:rPr>
                <w:b/>
                <w:sz w:val="24"/>
                <w:szCs w:val="24"/>
              </w:rPr>
              <w:t xml:space="preserve">                                                                      </w:t>
            </w:r>
            <w:r w:rsidR="00B62D9D" w:rsidRPr="00B04D55">
              <w:rPr>
                <w:b/>
                <w:sz w:val="24"/>
                <w:szCs w:val="24"/>
              </w:rPr>
              <w:t>Работа с воспитателями</w:t>
            </w:r>
          </w:p>
        </w:tc>
        <w:tc>
          <w:tcPr>
            <w:tcW w:w="361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2D9D" w:rsidRPr="00B04D55" w:rsidRDefault="00B62D9D" w:rsidP="00B62D9D">
            <w:pPr>
              <w:rPr>
                <w:sz w:val="24"/>
                <w:szCs w:val="24"/>
              </w:rPr>
            </w:pPr>
          </w:p>
        </w:tc>
      </w:tr>
      <w:tr w:rsidR="00B62D9D" w:rsidRPr="00B04D55" w:rsidTr="00874C33">
        <w:trPr>
          <w:trHeight w:val="85"/>
        </w:trPr>
        <w:tc>
          <w:tcPr>
            <w:tcW w:w="91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</w:tcBorders>
            <w:vAlign w:val="bottom"/>
          </w:tcPr>
          <w:p w:rsidR="00B62D9D" w:rsidRPr="00B04D55" w:rsidRDefault="00B62D9D" w:rsidP="001544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2D9D" w:rsidRPr="00B04D55" w:rsidRDefault="00B62D9D" w:rsidP="00B62D9D">
            <w:pPr>
              <w:rPr>
                <w:sz w:val="24"/>
                <w:szCs w:val="24"/>
              </w:rPr>
            </w:pPr>
          </w:p>
        </w:tc>
        <w:tc>
          <w:tcPr>
            <w:tcW w:w="3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2D9D" w:rsidRPr="00B04D55" w:rsidRDefault="00B62D9D" w:rsidP="00B62D9D">
            <w:pPr>
              <w:rPr>
                <w:sz w:val="24"/>
                <w:szCs w:val="24"/>
              </w:rPr>
            </w:pPr>
          </w:p>
        </w:tc>
      </w:tr>
      <w:tr w:rsidR="00B62D9D" w:rsidRPr="00B04D55" w:rsidTr="00371FD9">
        <w:trPr>
          <w:trHeight w:val="242"/>
        </w:trPr>
        <w:tc>
          <w:tcPr>
            <w:tcW w:w="4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B62D9D" w:rsidRPr="00B04D55" w:rsidRDefault="00B62D9D" w:rsidP="00371FD9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1</w:t>
            </w:r>
          </w:p>
        </w:tc>
        <w:tc>
          <w:tcPr>
            <w:tcW w:w="871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2D9D" w:rsidRPr="00B04D55" w:rsidRDefault="00B62D9D" w:rsidP="00A44FDA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 xml:space="preserve">Консультация «Содержание работы с детьми по предупреждению </w:t>
            </w:r>
            <w:proofErr w:type="spellStart"/>
            <w:r w:rsidRPr="00B04D55">
              <w:rPr>
                <w:sz w:val="24"/>
                <w:szCs w:val="24"/>
              </w:rPr>
              <w:t>дорожно</w:t>
            </w:r>
            <w:proofErr w:type="spellEnd"/>
            <w:r w:rsidRPr="00B04D55">
              <w:rPr>
                <w:sz w:val="24"/>
                <w:szCs w:val="24"/>
              </w:rPr>
              <w:t>-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2D9D" w:rsidRPr="00B04D55" w:rsidRDefault="00B62D9D" w:rsidP="00B62D9D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Сентябрь</w:t>
            </w:r>
          </w:p>
        </w:tc>
        <w:tc>
          <w:tcPr>
            <w:tcW w:w="361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2D9D" w:rsidRPr="00B04D55" w:rsidRDefault="00B62D9D" w:rsidP="00B62D9D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Методист СП</w:t>
            </w:r>
          </w:p>
        </w:tc>
      </w:tr>
      <w:tr w:rsidR="00B62D9D" w:rsidRPr="00B04D55" w:rsidTr="00371FD9">
        <w:trPr>
          <w:trHeight w:val="253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62D9D" w:rsidRPr="00B04D55" w:rsidRDefault="00B62D9D" w:rsidP="00371FD9">
            <w:pPr>
              <w:rPr>
                <w:sz w:val="24"/>
                <w:szCs w:val="24"/>
              </w:rPr>
            </w:pPr>
          </w:p>
        </w:tc>
        <w:tc>
          <w:tcPr>
            <w:tcW w:w="8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62D9D" w:rsidRPr="00B04D55" w:rsidRDefault="00B62D9D" w:rsidP="00A44FDA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транспортного травматизма в разных возрастных группах»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62D9D" w:rsidRPr="00B04D55" w:rsidRDefault="00B62D9D" w:rsidP="00B62D9D">
            <w:pPr>
              <w:rPr>
                <w:sz w:val="24"/>
                <w:szCs w:val="24"/>
              </w:rPr>
            </w:pPr>
          </w:p>
        </w:tc>
        <w:tc>
          <w:tcPr>
            <w:tcW w:w="3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2D9D" w:rsidRPr="00B04D55" w:rsidRDefault="00B62D9D" w:rsidP="00B62D9D">
            <w:pPr>
              <w:rPr>
                <w:sz w:val="24"/>
                <w:szCs w:val="24"/>
              </w:rPr>
            </w:pPr>
          </w:p>
        </w:tc>
      </w:tr>
      <w:tr w:rsidR="00B62D9D" w:rsidRPr="00B04D55" w:rsidTr="00371FD9">
        <w:trPr>
          <w:trHeight w:val="244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62D9D" w:rsidRPr="00B04D55" w:rsidRDefault="00B62D9D" w:rsidP="00371FD9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2</w:t>
            </w:r>
          </w:p>
        </w:tc>
        <w:tc>
          <w:tcPr>
            <w:tcW w:w="87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B62D9D" w:rsidRPr="00B04D55" w:rsidRDefault="00B62D9D" w:rsidP="00A44FDA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Приобретение методической литературы по ПДД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62D9D" w:rsidRPr="00B04D55" w:rsidRDefault="00B62D9D" w:rsidP="00B62D9D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62D9D" w:rsidRPr="00B04D55" w:rsidRDefault="00887B3E" w:rsidP="00B62D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</w:t>
            </w:r>
            <w:r w:rsidR="00B62D9D" w:rsidRPr="00B04D55">
              <w:rPr>
                <w:sz w:val="24"/>
                <w:szCs w:val="24"/>
              </w:rPr>
              <w:t xml:space="preserve"> СП, воспитатели</w:t>
            </w:r>
          </w:p>
        </w:tc>
      </w:tr>
      <w:tr w:rsidR="00E4005F" w:rsidRPr="00B04D55" w:rsidTr="00371FD9">
        <w:trPr>
          <w:trHeight w:val="244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E4005F" w:rsidRPr="00B04D55" w:rsidRDefault="00E4005F" w:rsidP="00371FD9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3</w:t>
            </w:r>
          </w:p>
        </w:tc>
        <w:tc>
          <w:tcPr>
            <w:tcW w:w="8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4005F" w:rsidRPr="00B04D55" w:rsidRDefault="00E4005F" w:rsidP="00A93286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 xml:space="preserve">Проведение тематических бесед сотрудниками </w:t>
            </w:r>
            <w:r w:rsidR="00A93286">
              <w:rPr>
                <w:sz w:val="24"/>
                <w:szCs w:val="24"/>
              </w:rPr>
              <w:t xml:space="preserve">ГАИ </w:t>
            </w:r>
            <w:r w:rsidRPr="00B04D55">
              <w:rPr>
                <w:sz w:val="24"/>
                <w:szCs w:val="24"/>
              </w:rPr>
              <w:t xml:space="preserve"> с родителями, педагогами и детьми по вопросам профилактики ДТП, предупреждению ДДТТ, соблюдению ПДД всеми участниками дорожного движения.</w:t>
            </w:r>
          </w:p>
        </w:tc>
        <w:tc>
          <w:tcPr>
            <w:tcW w:w="24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4005F" w:rsidRPr="00B04D55" w:rsidRDefault="00A17445" w:rsidP="00A17445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17445" w:rsidRPr="00B04D55" w:rsidRDefault="00A17445" w:rsidP="00A1744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 xml:space="preserve">Сотрудник </w:t>
            </w:r>
            <w:r w:rsidR="00A93286">
              <w:rPr>
                <w:sz w:val="24"/>
                <w:szCs w:val="24"/>
              </w:rPr>
              <w:t>ГАИ</w:t>
            </w:r>
          </w:p>
          <w:p w:rsidR="00E4005F" w:rsidRPr="00B04D55" w:rsidRDefault="00887B3E" w:rsidP="00A174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</w:t>
            </w:r>
            <w:r w:rsidRPr="00B04D55">
              <w:rPr>
                <w:sz w:val="24"/>
                <w:szCs w:val="24"/>
              </w:rPr>
              <w:t xml:space="preserve"> СП</w:t>
            </w:r>
            <w:r w:rsidR="00A17445" w:rsidRPr="00B04D55">
              <w:rPr>
                <w:sz w:val="24"/>
                <w:szCs w:val="24"/>
              </w:rPr>
              <w:t>, воспитатели</w:t>
            </w:r>
          </w:p>
        </w:tc>
      </w:tr>
      <w:tr w:rsidR="00B62D9D" w:rsidRPr="00B04D55" w:rsidTr="00371FD9">
        <w:trPr>
          <w:trHeight w:val="243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62D9D" w:rsidRPr="00B04D55" w:rsidRDefault="00E4005F" w:rsidP="00371FD9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4</w:t>
            </w:r>
          </w:p>
        </w:tc>
        <w:tc>
          <w:tcPr>
            <w:tcW w:w="871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62D9D" w:rsidRPr="00B04D55" w:rsidRDefault="00B62D9D" w:rsidP="00A44FDA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Консультация «Правила поведения пешехода на дороге в зимнее время»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62D9D" w:rsidRPr="00B04D55" w:rsidRDefault="00B62D9D" w:rsidP="00B62D9D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Декабрь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62D9D" w:rsidRPr="00B04D55" w:rsidRDefault="00B62D9D" w:rsidP="00B62D9D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Воспитатели</w:t>
            </w:r>
          </w:p>
        </w:tc>
      </w:tr>
      <w:tr w:rsidR="00B62D9D" w:rsidRPr="00B04D55" w:rsidTr="00371FD9">
        <w:trPr>
          <w:trHeight w:val="243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62D9D" w:rsidRPr="00B04D55" w:rsidRDefault="00E4005F" w:rsidP="00371FD9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5</w:t>
            </w:r>
          </w:p>
        </w:tc>
        <w:tc>
          <w:tcPr>
            <w:tcW w:w="8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62D9D" w:rsidRPr="00B04D55" w:rsidRDefault="00B62D9D" w:rsidP="00A44FDA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Практикум для педагогов «Оказание первой помощи в случае травматизма»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62D9D" w:rsidRPr="00B04D55" w:rsidRDefault="00B62D9D" w:rsidP="00B62D9D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Январь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62D9D" w:rsidRPr="00B04D55" w:rsidRDefault="00B62D9D" w:rsidP="00B62D9D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Медсестра</w:t>
            </w:r>
          </w:p>
        </w:tc>
      </w:tr>
      <w:tr w:rsidR="00B62D9D" w:rsidRPr="00B04D55" w:rsidTr="00371FD9">
        <w:trPr>
          <w:trHeight w:val="241"/>
        </w:trPr>
        <w:tc>
          <w:tcPr>
            <w:tcW w:w="4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B62D9D" w:rsidRPr="00B04D55" w:rsidRDefault="00E4005F" w:rsidP="00371FD9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6</w:t>
            </w:r>
          </w:p>
        </w:tc>
        <w:tc>
          <w:tcPr>
            <w:tcW w:w="871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2D9D" w:rsidRPr="00B04D55" w:rsidRDefault="00B62D9D" w:rsidP="00A44FDA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Консультация «Что нужно знать родителям о правилах дорожного движения»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2D9D" w:rsidRPr="00B04D55" w:rsidRDefault="00B62D9D" w:rsidP="00B62D9D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Февраль</w:t>
            </w:r>
          </w:p>
        </w:tc>
        <w:tc>
          <w:tcPr>
            <w:tcW w:w="361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2D9D" w:rsidRPr="00B04D55" w:rsidRDefault="00B62D9D" w:rsidP="00B62D9D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Методист СП</w:t>
            </w:r>
          </w:p>
        </w:tc>
      </w:tr>
      <w:tr w:rsidR="00B62D9D" w:rsidRPr="00B04D55" w:rsidTr="00371FD9">
        <w:trPr>
          <w:trHeight w:val="254"/>
        </w:trPr>
        <w:tc>
          <w:tcPr>
            <w:tcW w:w="4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B62D9D" w:rsidRPr="00B04D55" w:rsidRDefault="00B62D9D" w:rsidP="00371FD9">
            <w:pPr>
              <w:rPr>
                <w:sz w:val="24"/>
                <w:szCs w:val="24"/>
              </w:rPr>
            </w:pPr>
          </w:p>
        </w:tc>
        <w:tc>
          <w:tcPr>
            <w:tcW w:w="871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2D9D" w:rsidRPr="00B04D55" w:rsidRDefault="00B62D9D" w:rsidP="00A44FDA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 xml:space="preserve">Консультация «Игра как ведущий метод обучения детей безопасному поведению </w:t>
            </w:r>
            <w:proofErr w:type="gramStart"/>
            <w:r w:rsidRPr="00B04D55">
              <w:rPr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2D9D" w:rsidRPr="00B04D55" w:rsidRDefault="00B62D9D" w:rsidP="00B62D9D">
            <w:pPr>
              <w:rPr>
                <w:sz w:val="24"/>
                <w:szCs w:val="24"/>
              </w:rPr>
            </w:pPr>
          </w:p>
        </w:tc>
        <w:tc>
          <w:tcPr>
            <w:tcW w:w="361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2D9D" w:rsidRPr="00B04D55" w:rsidRDefault="00B62D9D" w:rsidP="00B62D9D">
            <w:pPr>
              <w:rPr>
                <w:sz w:val="24"/>
                <w:szCs w:val="24"/>
              </w:rPr>
            </w:pPr>
          </w:p>
        </w:tc>
      </w:tr>
      <w:tr w:rsidR="00B62D9D" w:rsidRPr="00B04D55" w:rsidTr="00371FD9">
        <w:trPr>
          <w:trHeight w:val="202"/>
        </w:trPr>
        <w:tc>
          <w:tcPr>
            <w:tcW w:w="4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B62D9D" w:rsidRPr="00B04D55" w:rsidRDefault="00B62D9D" w:rsidP="00371FD9">
            <w:pPr>
              <w:rPr>
                <w:sz w:val="24"/>
                <w:szCs w:val="24"/>
              </w:rPr>
            </w:pPr>
          </w:p>
        </w:tc>
        <w:tc>
          <w:tcPr>
            <w:tcW w:w="871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2D9D" w:rsidRPr="00B04D55" w:rsidRDefault="00B62D9D" w:rsidP="00A44FDA">
            <w:pPr>
              <w:rPr>
                <w:sz w:val="24"/>
                <w:szCs w:val="24"/>
              </w:rPr>
            </w:pPr>
            <w:proofErr w:type="gramStart"/>
            <w:r w:rsidRPr="00B04D55">
              <w:rPr>
                <w:sz w:val="24"/>
                <w:szCs w:val="24"/>
              </w:rPr>
              <w:t>дорогах</w:t>
            </w:r>
            <w:proofErr w:type="gramEnd"/>
            <w:r w:rsidRPr="00B04D55">
              <w:rPr>
                <w:sz w:val="24"/>
                <w:szCs w:val="24"/>
              </w:rPr>
              <w:t>».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2D9D" w:rsidRPr="00B04D55" w:rsidRDefault="00B62D9D" w:rsidP="00B62D9D">
            <w:pPr>
              <w:rPr>
                <w:sz w:val="24"/>
                <w:szCs w:val="24"/>
              </w:rPr>
            </w:pPr>
          </w:p>
        </w:tc>
        <w:tc>
          <w:tcPr>
            <w:tcW w:w="361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2D9D" w:rsidRPr="00B04D55" w:rsidRDefault="00B62D9D" w:rsidP="00B62D9D">
            <w:pPr>
              <w:rPr>
                <w:sz w:val="24"/>
                <w:szCs w:val="24"/>
              </w:rPr>
            </w:pPr>
          </w:p>
        </w:tc>
      </w:tr>
      <w:tr w:rsidR="00B62D9D" w:rsidRPr="00B04D55" w:rsidTr="00371FD9">
        <w:trPr>
          <w:trHeight w:val="255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62D9D" w:rsidRPr="00B04D55" w:rsidRDefault="00B62D9D" w:rsidP="00371FD9">
            <w:pPr>
              <w:rPr>
                <w:sz w:val="24"/>
                <w:szCs w:val="24"/>
              </w:rPr>
            </w:pPr>
          </w:p>
        </w:tc>
        <w:tc>
          <w:tcPr>
            <w:tcW w:w="8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62D9D" w:rsidRPr="00B04D55" w:rsidRDefault="00B62D9D" w:rsidP="00A44FDA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«Методика подготовки занятий в игровой форме».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2D9D" w:rsidRPr="00B04D55" w:rsidRDefault="00B62D9D" w:rsidP="00B62D9D">
            <w:pPr>
              <w:rPr>
                <w:sz w:val="24"/>
                <w:szCs w:val="24"/>
              </w:rPr>
            </w:pPr>
          </w:p>
        </w:tc>
        <w:tc>
          <w:tcPr>
            <w:tcW w:w="3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2D9D" w:rsidRPr="00B04D55" w:rsidRDefault="00B62D9D" w:rsidP="00B62D9D">
            <w:pPr>
              <w:rPr>
                <w:sz w:val="24"/>
                <w:szCs w:val="24"/>
              </w:rPr>
            </w:pPr>
          </w:p>
        </w:tc>
      </w:tr>
      <w:tr w:rsidR="00B62D9D" w:rsidRPr="00B04D55" w:rsidTr="00371FD9">
        <w:trPr>
          <w:trHeight w:val="241"/>
        </w:trPr>
        <w:tc>
          <w:tcPr>
            <w:tcW w:w="4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B62D9D" w:rsidRPr="00B04D55" w:rsidRDefault="00E4005F" w:rsidP="00371FD9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7</w:t>
            </w:r>
          </w:p>
        </w:tc>
        <w:tc>
          <w:tcPr>
            <w:tcW w:w="871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2D9D" w:rsidRPr="00B04D55" w:rsidRDefault="00B62D9D" w:rsidP="00A44FDA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Круглый стол «Использование игровых технологий в обучении детей правилам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2D9D" w:rsidRPr="00B04D55" w:rsidRDefault="00B62D9D" w:rsidP="00B62D9D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Март</w:t>
            </w:r>
          </w:p>
        </w:tc>
        <w:tc>
          <w:tcPr>
            <w:tcW w:w="361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2D9D" w:rsidRPr="00B04D55" w:rsidRDefault="00887B3E" w:rsidP="00B62D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</w:t>
            </w:r>
            <w:r w:rsidRPr="00B04D55">
              <w:rPr>
                <w:sz w:val="24"/>
                <w:szCs w:val="24"/>
              </w:rPr>
              <w:t xml:space="preserve"> СП</w:t>
            </w:r>
            <w:r w:rsidR="00B62D9D" w:rsidRPr="00B04D55">
              <w:rPr>
                <w:sz w:val="24"/>
                <w:szCs w:val="24"/>
              </w:rPr>
              <w:t>, методист СП, воспитатели</w:t>
            </w:r>
          </w:p>
        </w:tc>
      </w:tr>
      <w:tr w:rsidR="00B62D9D" w:rsidRPr="00B04D55" w:rsidTr="00371FD9">
        <w:trPr>
          <w:trHeight w:val="255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62D9D" w:rsidRPr="00B04D55" w:rsidRDefault="00B62D9D" w:rsidP="00371FD9">
            <w:pPr>
              <w:rPr>
                <w:sz w:val="24"/>
                <w:szCs w:val="24"/>
              </w:rPr>
            </w:pPr>
          </w:p>
        </w:tc>
        <w:tc>
          <w:tcPr>
            <w:tcW w:w="8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62D9D" w:rsidRPr="00B04D55" w:rsidRDefault="00B62D9D" w:rsidP="00A44FDA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безопасного поведения на дороге»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2D9D" w:rsidRPr="00B04D55" w:rsidRDefault="00B62D9D" w:rsidP="00B62D9D">
            <w:pPr>
              <w:rPr>
                <w:sz w:val="24"/>
                <w:szCs w:val="24"/>
              </w:rPr>
            </w:pPr>
          </w:p>
        </w:tc>
        <w:tc>
          <w:tcPr>
            <w:tcW w:w="3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2D9D" w:rsidRPr="00B04D55" w:rsidRDefault="00B62D9D" w:rsidP="00B62D9D">
            <w:pPr>
              <w:rPr>
                <w:sz w:val="24"/>
                <w:szCs w:val="24"/>
              </w:rPr>
            </w:pPr>
          </w:p>
        </w:tc>
      </w:tr>
      <w:tr w:rsidR="00B62D9D" w:rsidRPr="00B04D55" w:rsidTr="00371FD9">
        <w:trPr>
          <w:trHeight w:val="241"/>
        </w:trPr>
        <w:tc>
          <w:tcPr>
            <w:tcW w:w="4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B62D9D" w:rsidRPr="00B04D55" w:rsidRDefault="00E4005F" w:rsidP="00371FD9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8</w:t>
            </w:r>
          </w:p>
        </w:tc>
        <w:tc>
          <w:tcPr>
            <w:tcW w:w="871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2D9D" w:rsidRPr="00B04D55" w:rsidRDefault="00B62D9D" w:rsidP="00A44FDA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 xml:space="preserve">Консультация «Внимание: весна!» - правила проведения прогулки в гололед, </w:t>
            </w:r>
            <w:proofErr w:type="gramStart"/>
            <w:r w:rsidRPr="00B04D55">
              <w:rPr>
                <w:sz w:val="24"/>
                <w:szCs w:val="24"/>
              </w:rPr>
              <w:t>во</w:t>
            </w:r>
            <w:proofErr w:type="gramEnd"/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2D9D" w:rsidRPr="00B04D55" w:rsidRDefault="00B62D9D" w:rsidP="00B62D9D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Март</w:t>
            </w:r>
          </w:p>
        </w:tc>
        <w:tc>
          <w:tcPr>
            <w:tcW w:w="361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2D9D" w:rsidRPr="00B04D55" w:rsidRDefault="00B62D9D" w:rsidP="00B62D9D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Методист СП, воспитатели</w:t>
            </w:r>
          </w:p>
        </w:tc>
      </w:tr>
      <w:tr w:rsidR="00B62D9D" w:rsidRPr="00B04D55" w:rsidTr="00371FD9">
        <w:trPr>
          <w:trHeight w:val="256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62D9D" w:rsidRPr="00B04D55" w:rsidRDefault="00B62D9D" w:rsidP="00371FD9">
            <w:pPr>
              <w:rPr>
                <w:sz w:val="24"/>
                <w:szCs w:val="24"/>
              </w:rPr>
            </w:pPr>
          </w:p>
        </w:tc>
        <w:tc>
          <w:tcPr>
            <w:tcW w:w="8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62D9D" w:rsidRPr="00B04D55" w:rsidRDefault="00B62D9D" w:rsidP="00A44FDA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время таяния снега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2D9D" w:rsidRPr="00B04D55" w:rsidRDefault="00B62D9D" w:rsidP="00B62D9D">
            <w:pPr>
              <w:rPr>
                <w:sz w:val="24"/>
                <w:szCs w:val="24"/>
              </w:rPr>
            </w:pPr>
          </w:p>
        </w:tc>
        <w:tc>
          <w:tcPr>
            <w:tcW w:w="3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2D9D" w:rsidRPr="00B04D55" w:rsidRDefault="00B62D9D" w:rsidP="00B62D9D">
            <w:pPr>
              <w:rPr>
                <w:sz w:val="24"/>
                <w:szCs w:val="24"/>
              </w:rPr>
            </w:pPr>
          </w:p>
        </w:tc>
      </w:tr>
      <w:tr w:rsidR="00887B3E" w:rsidRPr="00B04D55" w:rsidTr="00371FD9">
        <w:trPr>
          <w:trHeight w:val="256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7B3E" w:rsidRPr="00B04D55" w:rsidRDefault="00887B3E" w:rsidP="00371FD9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9</w:t>
            </w:r>
          </w:p>
        </w:tc>
        <w:tc>
          <w:tcPr>
            <w:tcW w:w="8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87B3E" w:rsidRPr="00B04D55" w:rsidRDefault="00887B3E" w:rsidP="003E48EB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Просмотр итоговых занятий по знакомству детей с ПДД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87B3E" w:rsidRPr="00B04D55" w:rsidRDefault="00887B3E" w:rsidP="003E48EB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Апрель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87B3E" w:rsidRPr="00B04D55" w:rsidRDefault="00887B3E" w:rsidP="003E48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</w:t>
            </w:r>
            <w:r w:rsidRPr="00B04D55">
              <w:rPr>
                <w:sz w:val="24"/>
                <w:szCs w:val="24"/>
              </w:rPr>
              <w:t xml:space="preserve"> СП, методист СП, </w:t>
            </w:r>
          </w:p>
        </w:tc>
      </w:tr>
      <w:tr w:rsidR="00887B3E" w:rsidRPr="00B04D55" w:rsidTr="00371FD9">
        <w:trPr>
          <w:trHeight w:val="208"/>
        </w:trPr>
        <w:tc>
          <w:tcPr>
            <w:tcW w:w="4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887B3E" w:rsidRPr="00B04D55" w:rsidRDefault="00887B3E" w:rsidP="00371FD9">
            <w:pPr>
              <w:rPr>
                <w:sz w:val="24"/>
                <w:szCs w:val="24"/>
              </w:rPr>
            </w:pPr>
          </w:p>
        </w:tc>
        <w:tc>
          <w:tcPr>
            <w:tcW w:w="871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87B3E" w:rsidRPr="00B04D55" w:rsidRDefault="00887B3E" w:rsidP="003E48EB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 xml:space="preserve">Консультация «Целевые прогулки как форма профилактики </w:t>
            </w:r>
            <w:proofErr w:type="gramStart"/>
            <w:r w:rsidRPr="00B04D55">
              <w:rPr>
                <w:sz w:val="24"/>
                <w:szCs w:val="24"/>
              </w:rPr>
              <w:t>детского</w:t>
            </w:r>
            <w:proofErr w:type="gramEnd"/>
            <w:r w:rsidRPr="00B04D55">
              <w:rPr>
                <w:sz w:val="24"/>
                <w:szCs w:val="24"/>
              </w:rPr>
              <w:t xml:space="preserve"> </w:t>
            </w:r>
            <w:proofErr w:type="spellStart"/>
            <w:r w:rsidRPr="00B04D55">
              <w:rPr>
                <w:sz w:val="24"/>
                <w:szCs w:val="24"/>
              </w:rPr>
              <w:t>дорожно</w:t>
            </w:r>
            <w:proofErr w:type="spellEnd"/>
            <w:r w:rsidRPr="00B04D55">
              <w:rPr>
                <w:sz w:val="24"/>
                <w:szCs w:val="24"/>
              </w:rPr>
              <w:t>-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87B3E" w:rsidRPr="00B04D55" w:rsidRDefault="00887B3E" w:rsidP="003E48EB">
            <w:pPr>
              <w:rPr>
                <w:sz w:val="24"/>
                <w:szCs w:val="24"/>
              </w:rPr>
            </w:pPr>
          </w:p>
        </w:tc>
        <w:tc>
          <w:tcPr>
            <w:tcW w:w="3616" w:type="dxa"/>
            <w:vMerge w:val="restart"/>
            <w:tcBorders>
              <w:top w:val="nil"/>
              <w:left w:val="nil"/>
              <w:right w:val="single" w:sz="8" w:space="0" w:color="auto"/>
            </w:tcBorders>
            <w:hideMark/>
          </w:tcPr>
          <w:p w:rsidR="00887B3E" w:rsidRPr="00B04D55" w:rsidRDefault="00887B3E" w:rsidP="00887B3E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воспитатели</w:t>
            </w:r>
          </w:p>
          <w:p w:rsidR="00887B3E" w:rsidRPr="00B04D55" w:rsidRDefault="00887B3E" w:rsidP="00887B3E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Музыкальный руководитель,</w:t>
            </w:r>
          </w:p>
        </w:tc>
      </w:tr>
      <w:tr w:rsidR="00887B3E" w:rsidRPr="00B04D55" w:rsidTr="00371FD9">
        <w:trPr>
          <w:trHeight w:val="252"/>
        </w:trPr>
        <w:tc>
          <w:tcPr>
            <w:tcW w:w="4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887B3E" w:rsidRPr="00B04D55" w:rsidRDefault="00887B3E" w:rsidP="00371FD9">
            <w:pPr>
              <w:rPr>
                <w:sz w:val="24"/>
                <w:szCs w:val="24"/>
              </w:rPr>
            </w:pPr>
          </w:p>
        </w:tc>
        <w:tc>
          <w:tcPr>
            <w:tcW w:w="871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87B3E" w:rsidRPr="00B04D55" w:rsidRDefault="00887B3E" w:rsidP="003E48EB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транспортного травматизма»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87B3E" w:rsidRPr="00B04D55" w:rsidRDefault="00887B3E" w:rsidP="003E48EB">
            <w:pPr>
              <w:rPr>
                <w:sz w:val="24"/>
                <w:szCs w:val="24"/>
              </w:rPr>
            </w:pPr>
          </w:p>
        </w:tc>
        <w:tc>
          <w:tcPr>
            <w:tcW w:w="3616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887B3E" w:rsidRPr="00B04D55" w:rsidRDefault="00887B3E" w:rsidP="003E48EB">
            <w:pPr>
              <w:rPr>
                <w:sz w:val="24"/>
                <w:szCs w:val="24"/>
              </w:rPr>
            </w:pPr>
          </w:p>
        </w:tc>
      </w:tr>
      <w:tr w:rsidR="00887B3E" w:rsidRPr="00B04D55" w:rsidTr="00371FD9">
        <w:trPr>
          <w:trHeight w:val="255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87B3E" w:rsidRPr="00B04D55" w:rsidRDefault="00887B3E" w:rsidP="00371FD9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10</w:t>
            </w:r>
          </w:p>
        </w:tc>
        <w:tc>
          <w:tcPr>
            <w:tcW w:w="87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887B3E" w:rsidRPr="00B04D55" w:rsidRDefault="00887B3E" w:rsidP="003E48EB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Подготовка и проведение развлечений по ознакомлению с правилами дорожного движения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87B3E" w:rsidRPr="00B04D55" w:rsidRDefault="00887B3E" w:rsidP="003E48EB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Май</w:t>
            </w:r>
          </w:p>
        </w:tc>
        <w:tc>
          <w:tcPr>
            <w:tcW w:w="3616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87B3E" w:rsidRPr="00B04D55" w:rsidRDefault="00887B3E" w:rsidP="003E48EB">
            <w:pPr>
              <w:rPr>
                <w:sz w:val="24"/>
                <w:szCs w:val="24"/>
              </w:rPr>
            </w:pPr>
          </w:p>
        </w:tc>
      </w:tr>
      <w:tr w:rsidR="00371FD9" w:rsidRPr="00B04D55" w:rsidTr="00371FD9">
        <w:trPr>
          <w:trHeight w:val="26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FD9" w:rsidRPr="00B04D55" w:rsidRDefault="00371FD9" w:rsidP="00371F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FD9" w:rsidRPr="00B04D55" w:rsidRDefault="00371FD9" w:rsidP="00371F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конкурсах «Засветись», «Зеленый огонек», викторинах, олимпиадах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FD9" w:rsidRPr="00B04D55" w:rsidRDefault="00371FD9" w:rsidP="00371FD9">
            <w:pPr>
              <w:rPr>
                <w:sz w:val="24"/>
                <w:szCs w:val="24"/>
              </w:rPr>
            </w:pP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FD9" w:rsidRPr="00B04D55" w:rsidRDefault="00371FD9" w:rsidP="00371FD9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воспитатели</w:t>
            </w:r>
          </w:p>
        </w:tc>
      </w:tr>
      <w:tr w:rsidR="00371FD9" w:rsidRPr="00B04D55" w:rsidTr="00371FD9">
        <w:trPr>
          <w:trHeight w:val="277"/>
        </w:trPr>
        <w:tc>
          <w:tcPr>
            <w:tcW w:w="15240" w:type="dxa"/>
            <w:gridSpan w:val="4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371FD9" w:rsidRPr="00B04D55" w:rsidRDefault="00371FD9" w:rsidP="00B62D9D">
            <w:pPr>
              <w:rPr>
                <w:sz w:val="24"/>
                <w:szCs w:val="24"/>
              </w:rPr>
            </w:pPr>
            <w:r w:rsidRPr="00B04D55">
              <w:rPr>
                <w:b/>
                <w:sz w:val="24"/>
                <w:szCs w:val="24"/>
              </w:rPr>
              <w:t xml:space="preserve">                                                                                          Работа с детьми</w:t>
            </w:r>
          </w:p>
        </w:tc>
      </w:tr>
      <w:tr w:rsidR="00AF01DC" w:rsidRPr="00B04D55" w:rsidTr="00E61F3C">
        <w:trPr>
          <w:trHeight w:val="262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F01DC" w:rsidRPr="00B04D55" w:rsidRDefault="00AF01DC" w:rsidP="00E61F3C">
            <w:pPr>
              <w:jc w:val="center"/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1</w:t>
            </w:r>
          </w:p>
        </w:tc>
        <w:tc>
          <w:tcPr>
            <w:tcW w:w="8714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  <w:hideMark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Экскурсии и целевые прогулки:</w:t>
            </w:r>
          </w:p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Наблюдение за движением пешеходов</w:t>
            </w:r>
          </w:p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Наблюдение за движением транспорта</w:t>
            </w:r>
          </w:p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Рассматривание видов транспорта</w:t>
            </w:r>
          </w:p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Знакомство с улицей</w:t>
            </w:r>
          </w:p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Наблюдение за движением транспорта</w:t>
            </w:r>
          </w:p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Знаки на дороге – место установки, назначение</w:t>
            </w:r>
          </w:p>
        </w:tc>
        <w:tc>
          <w:tcPr>
            <w:tcW w:w="248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Сентябрь</w:t>
            </w:r>
          </w:p>
        </w:tc>
        <w:tc>
          <w:tcPr>
            <w:tcW w:w="361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</w:tr>
      <w:tr w:rsidR="00AF01DC" w:rsidRPr="00B04D55" w:rsidTr="00E61F3C">
        <w:trPr>
          <w:trHeight w:val="252"/>
        </w:trPr>
        <w:tc>
          <w:tcPr>
            <w:tcW w:w="4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14" w:type="dxa"/>
            <w:vMerge/>
            <w:tcBorders>
              <w:left w:val="nil"/>
              <w:right w:val="single" w:sz="8" w:space="0" w:color="auto"/>
            </w:tcBorders>
            <w:vAlign w:val="bottom"/>
            <w:hideMark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Ноябрь</w:t>
            </w:r>
          </w:p>
        </w:tc>
        <w:tc>
          <w:tcPr>
            <w:tcW w:w="361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</w:tr>
      <w:tr w:rsidR="00AF01DC" w:rsidRPr="00B04D55" w:rsidTr="00E61F3C">
        <w:trPr>
          <w:trHeight w:val="252"/>
        </w:trPr>
        <w:tc>
          <w:tcPr>
            <w:tcW w:w="4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14" w:type="dxa"/>
            <w:vMerge/>
            <w:tcBorders>
              <w:left w:val="nil"/>
              <w:right w:val="single" w:sz="8" w:space="0" w:color="auto"/>
            </w:tcBorders>
            <w:vAlign w:val="bottom"/>
            <w:hideMark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Декабрь</w:t>
            </w:r>
          </w:p>
        </w:tc>
        <w:tc>
          <w:tcPr>
            <w:tcW w:w="361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</w:tr>
      <w:tr w:rsidR="00AF01DC" w:rsidRPr="00B04D55" w:rsidTr="00E61F3C">
        <w:trPr>
          <w:trHeight w:val="255"/>
        </w:trPr>
        <w:tc>
          <w:tcPr>
            <w:tcW w:w="4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14" w:type="dxa"/>
            <w:vMerge/>
            <w:tcBorders>
              <w:left w:val="nil"/>
              <w:right w:val="single" w:sz="8" w:space="0" w:color="auto"/>
            </w:tcBorders>
            <w:vAlign w:val="bottom"/>
            <w:hideMark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Ноябрь</w:t>
            </w:r>
          </w:p>
        </w:tc>
        <w:tc>
          <w:tcPr>
            <w:tcW w:w="361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Воспитатели</w:t>
            </w:r>
          </w:p>
        </w:tc>
      </w:tr>
      <w:tr w:rsidR="00AF01DC" w:rsidRPr="00B04D55" w:rsidTr="00E61F3C">
        <w:trPr>
          <w:trHeight w:val="252"/>
        </w:trPr>
        <w:tc>
          <w:tcPr>
            <w:tcW w:w="4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14" w:type="dxa"/>
            <w:vMerge/>
            <w:tcBorders>
              <w:left w:val="nil"/>
              <w:right w:val="single" w:sz="8" w:space="0" w:color="auto"/>
            </w:tcBorders>
            <w:vAlign w:val="bottom"/>
            <w:hideMark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Январь</w:t>
            </w:r>
          </w:p>
        </w:tc>
        <w:tc>
          <w:tcPr>
            <w:tcW w:w="361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</w:tr>
      <w:tr w:rsidR="00AF01DC" w:rsidRPr="00B04D55" w:rsidTr="00E61F3C">
        <w:trPr>
          <w:trHeight w:val="254"/>
        </w:trPr>
        <w:tc>
          <w:tcPr>
            <w:tcW w:w="4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14" w:type="dxa"/>
            <w:vMerge/>
            <w:tcBorders>
              <w:left w:val="nil"/>
              <w:right w:val="single" w:sz="8" w:space="0" w:color="auto"/>
            </w:tcBorders>
            <w:vAlign w:val="bottom"/>
            <w:hideMark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Апрель</w:t>
            </w:r>
          </w:p>
        </w:tc>
        <w:tc>
          <w:tcPr>
            <w:tcW w:w="361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</w:tr>
      <w:tr w:rsidR="00AF01DC" w:rsidRPr="00B04D55" w:rsidTr="00E61F3C">
        <w:trPr>
          <w:trHeight w:val="253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14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</w:tr>
      <w:tr w:rsidR="00AF01DC" w:rsidRPr="00B04D55" w:rsidTr="00E61F3C">
        <w:trPr>
          <w:trHeight w:val="24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1DC" w:rsidRPr="00B04D55" w:rsidRDefault="00AF01DC" w:rsidP="00E61F3C">
            <w:pPr>
              <w:jc w:val="center"/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8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1DC" w:rsidRPr="00BB1B3B" w:rsidRDefault="00AF01DC" w:rsidP="00E61F3C">
            <w:pPr>
              <w:rPr>
                <w:b/>
                <w:sz w:val="24"/>
                <w:szCs w:val="24"/>
              </w:rPr>
            </w:pPr>
            <w:r w:rsidRPr="00BB1B3B">
              <w:rPr>
                <w:b/>
                <w:sz w:val="24"/>
                <w:szCs w:val="24"/>
              </w:rPr>
              <w:t xml:space="preserve">Организация встреч с </w:t>
            </w:r>
            <w:r w:rsidR="00F01714" w:rsidRPr="00BB1B3B">
              <w:rPr>
                <w:b/>
                <w:sz w:val="24"/>
                <w:szCs w:val="24"/>
              </w:rPr>
              <w:t>сотрудникам</w:t>
            </w:r>
            <w:r w:rsidRPr="00BB1B3B">
              <w:rPr>
                <w:b/>
                <w:sz w:val="24"/>
                <w:szCs w:val="24"/>
              </w:rPr>
              <w:t xml:space="preserve">и </w:t>
            </w:r>
            <w:r w:rsidR="00F01714" w:rsidRPr="00BB1B3B">
              <w:rPr>
                <w:b/>
                <w:sz w:val="24"/>
                <w:szCs w:val="24"/>
              </w:rPr>
              <w:t>ГАИ</w:t>
            </w:r>
            <w:r w:rsidR="00BB1B3B" w:rsidRPr="00BB1B3B">
              <w:rPr>
                <w:b/>
                <w:sz w:val="24"/>
                <w:szCs w:val="24"/>
              </w:rPr>
              <w:t xml:space="preserve"> (ежемесячные беседы по ПДД)</w:t>
            </w:r>
          </w:p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Беседы:</w:t>
            </w:r>
          </w:p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Что ты знаешь об улице?</w:t>
            </w:r>
          </w:p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 xml:space="preserve">Мы пешеходы </w:t>
            </w:r>
            <w:r>
              <w:rPr>
                <w:sz w:val="24"/>
                <w:szCs w:val="24"/>
              </w:rPr>
              <w:t>–</w:t>
            </w:r>
            <w:r w:rsidRPr="00B04D55">
              <w:rPr>
                <w:sz w:val="24"/>
                <w:szCs w:val="24"/>
              </w:rPr>
              <w:t xml:space="preserve"> места движения пешеходов, их название, назначение</w:t>
            </w:r>
          </w:p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Правила поведения на дороге</w:t>
            </w:r>
          </w:p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Машины на улицах села – виды транспорта</w:t>
            </w:r>
          </w:p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Что можно и что нельзя</w:t>
            </w:r>
          </w:p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Помощники на дороге – знаки</w:t>
            </w:r>
          </w:p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Будь внимателен!</w:t>
            </w:r>
          </w:p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Транспорт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1DC" w:rsidRPr="00B04D55" w:rsidRDefault="00BB1B3B" w:rsidP="00E61F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Ежемесячно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1DC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Воспитатели</w:t>
            </w:r>
          </w:p>
          <w:p w:rsidR="00F01714" w:rsidRPr="00B04D55" w:rsidRDefault="00F01714" w:rsidP="00E61F3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сотр</w:t>
            </w:r>
            <w:proofErr w:type="gramStart"/>
            <w:r>
              <w:rPr>
                <w:sz w:val="24"/>
                <w:szCs w:val="24"/>
              </w:rPr>
              <w:t>.Г</w:t>
            </w:r>
            <w:proofErr w:type="gramEnd"/>
            <w:r>
              <w:rPr>
                <w:sz w:val="24"/>
                <w:szCs w:val="24"/>
              </w:rPr>
              <w:t>АИ</w:t>
            </w:r>
            <w:proofErr w:type="spellEnd"/>
          </w:p>
        </w:tc>
      </w:tr>
      <w:tr w:rsidR="00AF01DC" w:rsidRPr="00B04D55" w:rsidTr="00E61F3C">
        <w:trPr>
          <w:trHeight w:val="241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F01DC" w:rsidRPr="00B04D55" w:rsidRDefault="00AF01DC" w:rsidP="00E61F3C">
            <w:pPr>
              <w:jc w:val="center"/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3</w:t>
            </w:r>
          </w:p>
        </w:tc>
        <w:tc>
          <w:tcPr>
            <w:tcW w:w="8714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vAlign w:val="bottom"/>
            <w:hideMark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Сюжетно-ролевые игры:</w:t>
            </w:r>
          </w:p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«Путешествие по улицам города и села», «Улица и пешеходы», «Светофор»,</w:t>
            </w:r>
          </w:p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 xml:space="preserve">«Путешествие с Незнайкой», «Поездка на автомобиле», «Станция </w:t>
            </w:r>
            <w:proofErr w:type="gramStart"/>
            <w:r w:rsidRPr="00B04D55">
              <w:rPr>
                <w:sz w:val="24"/>
                <w:szCs w:val="24"/>
              </w:rPr>
              <w:t>технического</w:t>
            </w:r>
            <w:proofErr w:type="gramEnd"/>
          </w:p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обслуживания», «Автомастерская»</w:t>
            </w:r>
          </w:p>
        </w:tc>
        <w:tc>
          <w:tcPr>
            <w:tcW w:w="248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61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</w:tr>
      <w:tr w:rsidR="00AF01DC" w:rsidRPr="00B04D55" w:rsidTr="00E61F3C">
        <w:trPr>
          <w:trHeight w:val="254"/>
        </w:trPr>
        <w:tc>
          <w:tcPr>
            <w:tcW w:w="4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14" w:type="dxa"/>
            <w:vMerge/>
            <w:tcBorders>
              <w:left w:val="nil"/>
              <w:right w:val="single" w:sz="8" w:space="0" w:color="auto"/>
            </w:tcBorders>
            <w:vAlign w:val="bottom"/>
            <w:hideMark/>
          </w:tcPr>
          <w:p w:rsidR="00AF01DC" w:rsidRPr="00B04D55" w:rsidRDefault="00AF01DC" w:rsidP="00E61F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  <w:tc>
          <w:tcPr>
            <w:tcW w:w="361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</w:tr>
      <w:tr w:rsidR="00AF01DC" w:rsidRPr="00B04D55" w:rsidTr="00E61F3C">
        <w:trPr>
          <w:trHeight w:val="252"/>
        </w:trPr>
        <w:tc>
          <w:tcPr>
            <w:tcW w:w="4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14" w:type="dxa"/>
            <w:vMerge/>
            <w:tcBorders>
              <w:left w:val="nil"/>
              <w:right w:val="single" w:sz="8" w:space="0" w:color="auto"/>
            </w:tcBorders>
            <w:vAlign w:val="bottom"/>
            <w:hideMark/>
          </w:tcPr>
          <w:p w:rsidR="00AF01DC" w:rsidRPr="00B04D55" w:rsidRDefault="00AF01DC" w:rsidP="00E61F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  <w:tc>
          <w:tcPr>
            <w:tcW w:w="361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Воспитатели</w:t>
            </w:r>
          </w:p>
        </w:tc>
      </w:tr>
      <w:tr w:rsidR="00AF01DC" w:rsidRPr="00B04D55" w:rsidTr="00E61F3C">
        <w:trPr>
          <w:trHeight w:val="254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14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F01DC" w:rsidRPr="00B04D55" w:rsidRDefault="00AF01DC" w:rsidP="00E61F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  <w:tc>
          <w:tcPr>
            <w:tcW w:w="3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</w:tr>
      <w:tr w:rsidR="00AF01DC" w:rsidRPr="00B04D55" w:rsidTr="00E61F3C">
        <w:trPr>
          <w:trHeight w:val="242"/>
        </w:trPr>
        <w:tc>
          <w:tcPr>
            <w:tcW w:w="4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F01DC" w:rsidRPr="00B04D55" w:rsidRDefault="00AF01DC" w:rsidP="00E61F3C">
            <w:pPr>
              <w:jc w:val="center"/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4</w:t>
            </w:r>
          </w:p>
        </w:tc>
        <w:tc>
          <w:tcPr>
            <w:tcW w:w="8714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  <w:hideMark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Дидактические игры:</w:t>
            </w:r>
          </w:p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«Наша улица», «Светофор», «Поставь дорожный знак», «Теремок», «Угадай, какой</w:t>
            </w:r>
          </w:p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знак», «Улица города», «Что для чего?», «Дорожные знаки: запрещающие и</w:t>
            </w:r>
          </w:p>
          <w:p w:rsidR="00AF01DC" w:rsidRPr="00B04D55" w:rsidRDefault="00AF01DC" w:rsidP="00E61F3C">
            <w:pPr>
              <w:rPr>
                <w:sz w:val="24"/>
                <w:szCs w:val="24"/>
              </w:rPr>
            </w:pPr>
            <w:proofErr w:type="gramStart"/>
            <w:r w:rsidRPr="00B04D55">
              <w:rPr>
                <w:sz w:val="24"/>
                <w:szCs w:val="24"/>
              </w:rPr>
              <w:t>разрешающие</w:t>
            </w:r>
            <w:proofErr w:type="gramEnd"/>
            <w:r w:rsidRPr="00B04D55">
              <w:rPr>
                <w:sz w:val="24"/>
                <w:szCs w:val="24"/>
              </w:rPr>
              <w:t>», «Красный, жёлтый, зеленый», «Чего не хватает?», «Собери</w:t>
            </w:r>
          </w:p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автомобиль», «Отвечай быстро»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  <w:tc>
          <w:tcPr>
            <w:tcW w:w="361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</w:tr>
      <w:tr w:rsidR="00AF01DC" w:rsidRPr="00B04D55" w:rsidTr="00E61F3C">
        <w:trPr>
          <w:trHeight w:val="252"/>
        </w:trPr>
        <w:tc>
          <w:tcPr>
            <w:tcW w:w="4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14" w:type="dxa"/>
            <w:vMerge/>
            <w:tcBorders>
              <w:left w:val="nil"/>
              <w:right w:val="single" w:sz="8" w:space="0" w:color="auto"/>
            </w:tcBorders>
            <w:vAlign w:val="bottom"/>
            <w:hideMark/>
          </w:tcPr>
          <w:p w:rsidR="00AF01DC" w:rsidRPr="00B04D55" w:rsidRDefault="00AF01DC" w:rsidP="00E61F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  <w:tc>
          <w:tcPr>
            <w:tcW w:w="361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</w:tr>
      <w:tr w:rsidR="00AF01DC" w:rsidRPr="00B04D55" w:rsidTr="00E61F3C">
        <w:trPr>
          <w:trHeight w:val="254"/>
        </w:trPr>
        <w:tc>
          <w:tcPr>
            <w:tcW w:w="4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14" w:type="dxa"/>
            <w:vMerge/>
            <w:tcBorders>
              <w:left w:val="nil"/>
              <w:right w:val="single" w:sz="8" w:space="0" w:color="auto"/>
            </w:tcBorders>
            <w:vAlign w:val="bottom"/>
            <w:hideMark/>
          </w:tcPr>
          <w:p w:rsidR="00AF01DC" w:rsidRPr="00B04D55" w:rsidRDefault="00AF01DC" w:rsidP="00E61F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61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Воспитатели</w:t>
            </w:r>
          </w:p>
        </w:tc>
      </w:tr>
      <w:tr w:rsidR="00AF01DC" w:rsidRPr="00B04D55" w:rsidTr="00E61F3C">
        <w:trPr>
          <w:trHeight w:val="252"/>
        </w:trPr>
        <w:tc>
          <w:tcPr>
            <w:tcW w:w="4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14" w:type="dxa"/>
            <w:vMerge/>
            <w:tcBorders>
              <w:left w:val="nil"/>
              <w:right w:val="single" w:sz="8" w:space="0" w:color="auto"/>
            </w:tcBorders>
            <w:vAlign w:val="bottom"/>
            <w:hideMark/>
          </w:tcPr>
          <w:p w:rsidR="00AF01DC" w:rsidRPr="00B04D55" w:rsidRDefault="00AF01DC" w:rsidP="00E61F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  <w:tc>
          <w:tcPr>
            <w:tcW w:w="361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</w:tr>
      <w:tr w:rsidR="00AF01DC" w:rsidRPr="00B04D55" w:rsidTr="00E61F3C">
        <w:trPr>
          <w:trHeight w:val="255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14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F01DC" w:rsidRPr="00B04D55" w:rsidRDefault="00AF01DC" w:rsidP="00E61F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  <w:tc>
          <w:tcPr>
            <w:tcW w:w="3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</w:tr>
      <w:tr w:rsidR="00AF01DC" w:rsidRPr="00B04D55" w:rsidTr="00E61F3C">
        <w:trPr>
          <w:trHeight w:val="241"/>
        </w:trPr>
        <w:tc>
          <w:tcPr>
            <w:tcW w:w="4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5</w:t>
            </w:r>
          </w:p>
        </w:tc>
        <w:tc>
          <w:tcPr>
            <w:tcW w:w="871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Подвижные игры: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  <w:tc>
          <w:tcPr>
            <w:tcW w:w="361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</w:tr>
      <w:tr w:rsidR="00AF01DC" w:rsidRPr="00B04D55" w:rsidTr="00E61F3C">
        <w:trPr>
          <w:trHeight w:val="254"/>
        </w:trPr>
        <w:tc>
          <w:tcPr>
            <w:tcW w:w="4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  <w:tc>
          <w:tcPr>
            <w:tcW w:w="871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«Воробышки и автомобиль», «Будь внимательным», «Разноцветные автомобили»,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  <w:tc>
          <w:tcPr>
            <w:tcW w:w="361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Воспитатели</w:t>
            </w:r>
          </w:p>
        </w:tc>
      </w:tr>
      <w:tr w:rsidR="00AF01DC" w:rsidRPr="00B04D55" w:rsidTr="00E61F3C">
        <w:trPr>
          <w:trHeight w:val="252"/>
        </w:trPr>
        <w:tc>
          <w:tcPr>
            <w:tcW w:w="4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  <w:tc>
          <w:tcPr>
            <w:tcW w:w="871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«Мы едем, едем, едем…», «Стоп!», «Разноцветные дорожки», «Чья команда скорее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  <w:tc>
          <w:tcPr>
            <w:tcW w:w="361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</w:tr>
      <w:tr w:rsidR="00AF01DC" w:rsidRPr="00B04D55" w:rsidTr="00E61F3C">
        <w:trPr>
          <w:trHeight w:val="254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  <w:tc>
          <w:tcPr>
            <w:tcW w:w="8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соберется», «Велогонки», «Лошадки», «Горелки», «Найди свой цвет»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</w:tr>
      <w:tr w:rsidR="00AF01DC" w:rsidRPr="00B04D55" w:rsidTr="00E61F3C">
        <w:trPr>
          <w:trHeight w:val="242"/>
        </w:trPr>
        <w:tc>
          <w:tcPr>
            <w:tcW w:w="4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6</w:t>
            </w:r>
          </w:p>
        </w:tc>
        <w:tc>
          <w:tcPr>
            <w:tcW w:w="8714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  <w:hideMark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Художественная литература для чтения и заучивания:</w:t>
            </w:r>
          </w:p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С.Михалков «Моя улица», «Велосипедист», «Скверная история»; С. Маршак</w:t>
            </w:r>
          </w:p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«Милиционер», «Мяч»; В. Головко «Правила движения»; С. Яковлев «Советы</w:t>
            </w:r>
          </w:p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 xml:space="preserve">доктора Айболита»; О. </w:t>
            </w:r>
            <w:proofErr w:type="spellStart"/>
            <w:r w:rsidRPr="00B04D55">
              <w:rPr>
                <w:sz w:val="24"/>
                <w:szCs w:val="24"/>
              </w:rPr>
              <w:t>Бедерев</w:t>
            </w:r>
            <w:proofErr w:type="spellEnd"/>
            <w:r w:rsidRPr="00B04D55">
              <w:rPr>
                <w:sz w:val="24"/>
                <w:szCs w:val="24"/>
              </w:rPr>
              <w:t xml:space="preserve"> «Если бы…»; А. Северный «Светофор».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  <w:tc>
          <w:tcPr>
            <w:tcW w:w="361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</w:tr>
      <w:tr w:rsidR="00AF01DC" w:rsidRPr="00B04D55" w:rsidTr="00E61F3C">
        <w:trPr>
          <w:trHeight w:val="253"/>
        </w:trPr>
        <w:tc>
          <w:tcPr>
            <w:tcW w:w="4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  <w:tc>
          <w:tcPr>
            <w:tcW w:w="8714" w:type="dxa"/>
            <w:vMerge/>
            <w:tcBorders>
              <w:left w:val="nil"/>
              <w:right w:val="single" w:sz="8" w:space="0" w:color="auto"/>
            </w:tcBorders>
            <w:vAlign w:val="bottom"/>
            <w:hideMark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  <w:tc>
          <w:tcPr>
            <w:tcW w:w="361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</w:tr>
      <w:tr w:rsidR="00AF01DC" w:rsidRPr="00B04D55" w:rsidTr="00E61F3C">
        <w:trPr>
          <w:trHeight w:val="254"/>
        </w:trPr>
        <w:tc>
          <w:tcPr>
            <w:tcW w:w="4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  <w:tc>
          <w:tcPr>
            <w:tcW w:w="8714" w:type="dxa"/>
            <w:vMerge/>
            <w:tcBorders>
              <w:left w:val="nil"/>
              <w:right w:val="single" w:sz="8" w:space="0" w:color="auto"/>
            </w:tcBorders>
            <w:vAlign w:val="bottom"/>
            <w:hideMark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  <w:tc>
          <w:tcPr>
            <w:tcW w:w="361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Воспитатели</w:t>
            </w:r>
          </w:p>
        </w:tc>
      </w:tr>
      <w:tr w:rsidR="00AF01DC" w:rsidRPr="00B04D55" w:rsidTr="00E61F3C">
        <w:trPr>
          <w:trHeight w:val="254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  <w:tc>
          <w:tcPr>
            <w:tcW w:w="8714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</w:tr>
      <w:tr w:rsidR="00AF01DC" w:rsidRPr="00B04D55" w:rsidTr="00E61F3C">
        <w:trPr>
          <w:trHeight w:val="105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7</w:t>
            </w:r>
          </w:p>
        </w:tc>
        <w:tc>
          <w:tcPr>
            <w:tcW w:w="8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Развлечения:</w:t>
            </w:r>
          </w:p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Зеленый огонек (досуг)</w:t>
            </w:r>
          </w:p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Петрушка на улице (досуг)</w:t>
            </w:r>
          </w:p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Уважайте светофор (кукольный спектакль)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Сентябрь</w:t>
            </w:r>
          </w:p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Январь</w:t>
            </w:r>
          </w:p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Март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Воспитатели</w:t>
            </w:r>
          </w:p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Воспитатели,</w:t>
            </w:r>
          </w:p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Музыкальный руководитель</w:t>
            </w:r>
          </w:p>
          <w:p w:rsidR="00AF01DC" w:rsidRPr="00B04D55" w:rsidRDefault="00AF01DC" w:rsidP="00E61F3C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Воспитатели</w:t>
            </w:r>
          </w:p>
        </w:tc>
      </w:tr>
      <w:tr w:rsidR="00AF01DC" w:rsidRPr="00B04D55" w:rsidTr="00E61F3C">
        <w:trPr>
          <w:trHeight w:val="281"/>
        </w:trPr>
        <w:tc>
          <w:tcPr>
            <w:tcW w:w="426" w:type="dxa"/>
            <w:tcBorders>
              <w:top w:val="single" w:sz="4" w:space="0" w:color="auto"/>
            </w:tcBorders>
            <w:vAlign w:val="bottom"/>
            <w:hideMark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  <w:tc>
          <w:tcPr>
            <w:tcW w:w="8714" w:type="dxa"/>
            <w:tcBorders>
              <w:top w:val="single" w:sz="4" w:space="0" w:color="auto"/>
            </w:tcBorders>
            <w:vAlign w:val="bottom"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  <w:tc>
          <w:tcPr>
            <w:tcW w:w="2484" w:type="dxa"/>
            <w:tcBorders>
              <w:top w:val="single" w:sz="4" w:space="0" w:color="auto"/>
            </w:tcBorders>
            <w:vAlign w:val="bottom"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  <w:tc>
          <w:tcPr>
            <w:tcW w:w="3616" w:type="dxa"/>
            <w:tcBorders>
              <w:top w:val="single" w:sz="4" w:space="0" w:color="auto"/>
            </w:tcBorders>
            <w:vAlign w:val="bottom"/>
          </w:tcPr>
          <w:p w:rsidR="00AF01DC" w:rsidRPr="00B04D55" w:rsidRDefault="00AF01DC" w:rsidP="00E61F3C">
            <w:pPr>
              <w:rPr>
                <w:sz w:val="24"/>
                <w:szCs w:val="24"/>
              </w:rPr>
            </w:pPr>
          </w:p>
        </w:tc>
      </w:tr>
    </w:tbl>
    <w:p w:rsidR="00B62D9D" w:rsidRPr="00B62D9D" w:rsidRDefault="00B62D9D" w:rsidP="00A44FDA">
      <w:pPr>
        <w:sectPr w:rsidR="00B62D9D" w:rsidRPr="00B62D9D">
          <w:pgSz w:w="16840" w:h="11906" w:orient="landscape"/>
          <w:pgMar w:top="375" w:right="738" w:bottom="0" w:left="880" w:header="0" w:footer="0" w:gutter="0"/>
          <w:cols w:space="720"/>
        </w:sectPr>
      </w:pPr>
    </w:p>
    <w:tbl>
      <w:tblPr>
        <w:tblpPr w:leftFromText="180" w:rightFromText="180" w:horzAnchor="margin" w:tblpX="-274" w:tblpY="-1149"/>
        <w:tblW w:w="15524" w:type="dxa"/>
        <w:tblLayout w:type="fixed"/>
        <w:tblCellMar>
          <w:left w:w="0" w:type="dxa"/>
          <w:right w:w="0" w:type="dxa"/>
        </w:tblCellMar>
        <w:tblLook w:val="04A0"/>
      </w:tblPr>
      <w:tblGrid>
        <w:gridCol w:w="435"/>
        <w:gridCol w:w="8924"/>
        <w:gridCol w:w="30"/>
        <w:gridCol w:w="48"/>
        <w:gridCol w:w="30"/>
        <w:gridCol w:w="2131"/>
        <w:gridCol w:w="108"/>
        <w:gridCol w:w="3710"/>
        <w:gridCol w:w="45"/>
        <w:gridCol w:w="63"/>
      </w:tblGrid>
      <w:tr w:rsidR="00E4005F" w:rsidRPr="00B04D55" w:rsidTr="00D4500B">
        <w:trPr>
          <w:trHeight w:val="262"/>
        </w:trPr>
        <w:tc>
          <w:tcPr>
            <w:tcW w:w="43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E4005F" w:rsidRPr="00B04D55" w:rsidRDefault="00E4005F" w:rsidP="00A44FDA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9002" w:type="dxa"/>
            <w:gridSpan w:val="3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</w:tcPr>
          <w:p w:rsidR="00E4005F" w:rsidRPr="00B04D55" w:rsidRDefault="00E4005F" w:rsidP="00A44FDA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Выставка детских творческих работ по безопасности дорожного движения</w:t>
            </w:r>
          </w:p>
          <w:p w:rsidR="00E4005F" w:rsidRPr="00B04D55" w:rsidRDefault="00E4005F" w:rsidP="00A44FDA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«Безопасный путь от дома до детского сада!»</w:t>
            </w:r>
          </w:p>
          <w:p w:rsidR="00E4005F" w:rsidRPr="00B04D55" w:rsidRDefault="00E4005F" w:rsidP="00A44FDA">
            <w:pPr>
              <w:ind w:left="720" w:hanging="360"/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Оформление выставки рисунков:</w:t>
            </w:r>
          </w:p>
          <w:p w:rsidR="00E4005F" w:rsidRPr="00B04D55" w:rsidRDefault="00E4005F" w:rsidP="00A44FDA">
            <w:pPr>
              <w:ind w:left="720" w:hanging="360"/>
              <w:rPr>
                <w:rFonts w:eastAsia="Times New Roman"/>
                <w:sz w:val="24"/>
                <w:szCs w:val="24"/>
                <w:bdr w:val="none" w:sz="0" w:space="0" w:color="auto" w:frame="1"/>
              </w:rPr>
            </w:pPr>
            <w:r w:rsidRPr="00B04D55">
              <w:rPr>
                <w:sz w:val="24"/>
                <w:szCs w:val="24"/>
              </w:rPr>
              <w:t>«Не попади в беду на дороге»</w:t>
            </w:r>
          </w:p>
          <w:p w:rsidR="00E4005F" w:rsidRPr="00B04D55" w:rsidRDefault="00E4005F" w:rsidP="00A44FDA">
            <w:pPr>
              <w:ind w:left="720" w:hanging="360"/>
              <w:rPr>
                <w:rFonts w:eastAsia="Times New Roman"/>
                <w:sz w:val="24"/>
                <w:szCs w:val="24"/>
              </w:rPr>
            </w:pPr>
            <w:r w:rsidRPr="00B04D55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«На перекрёстке»</w:t>
            </w:r>
          </w:p>
          <w:p w:rsidR="00E4005F" w:rsidRPr="00B04D55" w:rsidRDefault="00E4005F" w:rsidP="00A44FDA">
            <w:pPr>
              <w:ind w:left="360"/>
              <w:rPr>
                <w:rFonts w:eastAsia="Times New Roman"/>
                <w:sz w:val="24"/>
                <w:szCs w:val="24"/>
                <w:bdr w:val="none" w:sz="0" w:space="0" w:color="auto" w:frame="1"/>
              </w:rPr>
            </w:pPr>
            <w:r w:rsidRPr="00B04D55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«Светофор, светофор, наш знакомый с давних пор»</w:t>
            </w:r>
          </w:p>
          <w:p w:rsidR="00E4005F" w:rsidRPr="00B04D55" w:rsidRDefault="00E4005F" w:rsidP="00A44FDA">
            <w:pPr>
              <w:ind w:left="360"/>
              <w:rPr>
                <w:sz w:val="24"/>
                <w:szCs w:val="24"/>
              </w:rPr>
            </w:pPr>
            <w:r w:rsidRPr="00B04D55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«В стране Дорожных знаков»</w:t>
            </w: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E4005F" w:rsidRPr="00B04D55" w:rsidRDefault="00E4005F" w:rsidP="00A44FDA">
            <w:pPr>
              <w:rPr>
                <w:sz w:val="24"/>
                <w:szCs w:val="24"/>
              </w:rPr>
            </w:pPr>
          </w:p>
        </w:tc>
        <w:tc>
          <w:tcPr>
            <w:tcW w:w="2239" w:type="dxa"/>
            <w:gridSpan w:val="2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</w:tcPr>
          <w:p w:rsidR="00E4005F" w:rsidRPr="00B04D55" w:rsidRDefault="00E4005F" w:rsidP="00A44FDA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818" w:type="dxa"/>
            <w:gridSpan w:val="3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hideMark/>
          </w:tcPr>
          <w:p w:rsidR="00E4005F" w:rsidRPr="00B04D55" w:rsidRDefault="00E4005F" w:rsidP="00A44FDA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Воспитатели</w:t>
            </w:r>
          </w:p>
        </w:tc>
      </w:tr>
      <w:tr w:rsidR="00E4005F" w:rsidRPr="00B04D55" w:rsidTr="00D4500B">
        <w:trPr>
          <w:trHeight w:val="252"/>
        </w:trPr>
        <w:tc>
          <w:tcPr>
            <w:tcW w:w="43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005F" w:rsidRPr="00B04D55" w:rsidRDefault="00E4005F" w:rsidP="00154464">
            <w:pPr>
              <w:rPr>
                <w:sz w:val="24"/>
                <w:szCs w:val="24"/>
              </w:rPr>
            </w:pPr>
          </w:p>
        </w:tc>
        <w:tc>
          <w:tcPr>
            <w:tcW w:w="9002" w:type="dxa"/>
            <w:gridSpan w:val="3"/>
            <w:vMerge/>
            <w:tcBorders>
              <w:left w:val="nil"/>
              <w:right w:val="single" w:sz="8" w:space="0" w:color="auto"/>
            </w:tcBorders>
            <w:vAlign w:val="bottom"/>
            <w:hideMark/>
          </w:tcPr>
          <w:p w:rsidR="00E4005F" w:rsidRPr="00B04D55" w:rsidRDefault="00E4005F" w:rsidP="00E4005F">
            <w:pPr>
              <w:ind w:left="36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4005F" w:rsidRPr="00B04D55" w:rsidRDefault="00E4005F" w:rsidP="00154464">
            <w:pPr>
              <w:rPr>
                <w:sz w:val="24"/>
                <w:szCs w:val="24"/>
              </w:rPr>
            </w:pPr>
          </w:p>
        </w:tc>
        <w:tc>
          <w:tcPr>
            <w:tcW w:w="2239" w:type="dxa"/>
            <w:gridSpan w:val="2"/>
            <w:vMerge/>
            <w:tcBorders>
              <w:left w:val="nil"/>
              <w:right w:val="single" w:sz="8" w:space="0" w:color="auto"/>
            </w:tcBorders>
            <w:vAlign w:val="bottom"/>
            <w:hideMark/>
          </w:tcPr>
          <w:p w:rsidR="00E4005F" w:rsidRPr="00B04D55" w:rsidRDefault="00E4005F" w:rsidP="001E0BBB">
            <w:pPr>
              <w:rPr>
                <w:sz w:val="24"/>
                <w:szCs w:val="24"/>
              </w:rPr>
            </w:pPr>
          </w:p>
        </w:tc>
        <w:tc>
          <w:tcPr>
            <w:tcW w:w="3818" w:type="dxa"/>
            <w:gridSpan w:val="3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E4005F" w:rsidRPr="00B04D55" w:rsidRDefault="00E4005F" w:rsidP="00154464">
            <w:pPr>
              <w:rPr>
                <w:sz w:val="24"/>
                <w:szCs w:val="24"/>
              </w:rPr>
            </w:pPr>
          </w:p>
        </w:tc>
      </w:tr>
      <w:tr w:rsidR="00E4005F" w:rsidRPr="00B04D55" w:rsidTr="00D4500B">
        <w:trPr>
          <w:trHeight w:val="254"/>
        </w:trPr>
        <w:tc>
          <w:tcPr>
            <w:tcW w:w="43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005F" w:rsidRPr="00B04D55" w:rsidRDefault="00E4005F" w:rsidP="00154464">
            <w:pPr>
              <w:rPr>
                <w:sz w:val="24"/>
                <w:szCs w:val="24"/>
              </w:rPr>
            </w:pPr>
          </w:p>
        </w:tc>
        <w:tc>
          <w:tcPr>
            <w:tcW w:w="9002" w:type="dxa"/>
            <w:gridSpan w:val="3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4005F" w:rsidRPr="00B04D55" w:rsidRDefault="00E4005F" w:rsidP="0015446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4005F" w:rsidRPr="00B04D55" w:rsidRDefault="00E4005F" w:rsidP="00154464">
            <w:pPr>
              <w:rPr>
                <w:sz w:val="24"/>
                <w:szCs w:val="24"/>
              </w:rPr>
            </w:pPr>
          </w:p>
        </w:tc>
        <w:tc>
          <w:tcPr>
            <w:tcW w:w="2239" w:type="dxa"/>
            <w:gridSpan w:val="2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4005F" w:rsidRPr="00B04D55" w:rsidRDefault="00E4005F" w:rsidP="001E0BBB">
            <w:pPr>
              <w:rPr>
                <w:sz w:val="24"/>
                <w:szCs w:val="24"/>
              </w:rPr>
            </w:pPr>
          </w:p>
        </w:tc>
        <w:tc>
          <w:tcPr>
            <w:tcW w:w="381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4005F" w:rsidRPr="00B04D55" w:rsidRDefault="00E4005F" w:rsidP="00154464">
            <w:pPr>
              <w:rPr>
                <w:sz w:val="24"/>
                <w:szCs w:val="24"/>
              </w:rPr>
            </w:pPr>
          </w:p>
        </w:tc>
      </w:tr>
      <w:tr w:rsidR="00371FD9" w:rsidRPr="00B04D55" w:rsidTr="00D4500B">
        <w:trPr>
          <w:trHeight w:val="254"/>
        </w:trPr>
        <w:tc>
          <w:tcPr>
            <w:tcW w:w="4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FD9" w:rsidRPr="00B04D55" w:rsidRDefault="00371FD9" w:rsidP="00371F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9002" w:type="dxa"/>
            <w:gridSpan w:val="3"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1FD9" w:rsidRDefault="00371FD9" w:rsidP="00371F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конкурсах «Засветись», «Зеленый огонек», викторинах, олимпиадах</w:t>
            </w:r>
          </w:p>
          <w:p w:rsidR="00371FD9" w:rsidRPr="00B04D55" w:rsidRDefault="00371FD9" w:rsidP="00371FD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71FD9" w:rsidRPr="00B04D55" w:rsidRDefault="00371FD9" w:rsidP="00371FD9">
            <w:pPr>
              <w:rPr>
                <w:sz w:val="24"/>
                <w:szCs w:val="24"/>
              </w:rPr>
            </w:pPr>
          </w:p>
        </w:tc>
        <w:tc>
          <w:tcPr>
            <w:tcW w:w="2239" w:type="dxa"/>
            <w:gridSpan w:val="2"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371FD9" w:rsidRPr="00B04D55" w:rsidRDefault="00371FD9" w:rsidP="00371FD9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81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71FD9" w:rsidRPr="00B04D55" w:rsidRDefault="00371FD9" w:rsidP="00371FD9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Воспитатели</w:t>
            </w:r>
          </w:p>
        </w:tc>
      </w:tr>
      <w:tr w:rsidR="00371FD9" w:rsidRPr="00B04D55" w:rsidTr="00D4500B">
        <w:trPr>
          <w:trHeight w:val="242"/>
        </w:trPr>
        <w:tc>
          <w:tcPr>
            <w:tcW w:w="9467" w:type="dxa"/>
            <w:gridSpan w:val="5"/>
            <w:tcBorders>
              <w:top w:val="nil"/>
              <w:left w:val="single" w:sz="8" w:space="0" w:color="auto"/>
              <w:bottom w:val="nil"/>
            </w:tcBorders>
            <w:vAlign w:val="bottom"/>
          </w:tcPr>
          <w:p w:rsidR="00371FD9" w:rsidRPr="00B04D55" w:rsidRDefault="00371FD9" w:rsidP="00371FD9">
            <w:pPr>
              <w:jc w:val="center"/>
              <w:rPr>
                <w:b/>
                <w:sz w:val="24"/>
                <w:szCs w:val="24"/>
              </w:rPr>
            </w:pPr>
            <w:r w:rsidRPr="00B04D55">
              <w:rPr>
                <w:b/>
                <w:sz w:val="24"/>
                <w:szCs w:val="24"/>
              </w:rPr>
              <w:t xml:space="preserve">                                                                                           Работа с родителями</w:t>
            </w:r>
          </w:p>
        </w:tc>
        <w:tc>
          <w:tcPr>
            <w:tcW w:w="2239" w:type="dxa"/>
            <w:gridSpan w:val="2"/>
            <w:vAlign w:val="bottom"/>
          </w:tcPr>
          <w:p w:rsidR="00371FD9" w:rsidRPr="00B04D55" w:rsidRDefault="00371FD9" w:rsidP="00371FD9">
            <w:pPr>
              <w:rPr>
                <w:sz w:val="24"/>
                <w:szCs w:val="24"/>
              </w:rPr>
            </w:pPr>
          </w:p>
        </w:tc>
        <w:tc>
          <w:tcPr>
            <w:tcW w:w="381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1FD9" w:rsidRPr="00B04D55" w:rsidRDefault="00371FD9" w:rsidP="00371FD9">
            <w:pPr>
              <w:rPr>
                <w:sz w:val="24"/>
                <w:szCs w:val="24"/>
              </w:rPr>
            </w:pPr>
          </w:p>
        </w:tc>
      </w:tr>
      <w:tr w:rsidR="00371FD9" w:rsidRPr="00B04D55" w:rsidTr="00D4500B">
        <w:trPr>
          <w:trHeight w:val="256"/>
        </w:trPr>
        <w:tc>
          <w:tcPr>
            <w:tcW w:w="9359" w:type="dxa"/>
            <w:gridSpan w:val="2"/>
            <w:tcBorders>
              <w:top w:val="nil"/>
              <w:left w:val="single" w:sz="8" w:space="0" w:color="auto"/>
              <w:bottom w:val="single" w:sz="8" w:space="0" w:color="auto"/>
            </w:tcBorders>
            <w:vAlign w:val="bottom"/>
          </w:tcPr>
          <w:p w:rsidR="00371FD9" w:rsidRPr="00B04D55" w:rsidRDefault="00371FD9" w:rsidP="00371F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7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71FD9" w:rsidRPr="00B04D55" w:rsidRDefault="00371FD9" w:rsidP="00371FD9">
            <w:pPr>
              <w:rPr>
                <w:sz w:val="24"/>
                <w:szCs w:val="24"/>
              </w:rPr>
            </w:pPr>
          </w:p>
        </w:tc>
        <w:tc>
          <w:tcPr>
            <w:tcW w:w="381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1FD9" w:rsidRPr="00B04D55" w:rsidRDefault="00371FD9" w:rsidP="00371FD9">
            <w:pPr>
              <w:rPr>
                <w:sz w:val="24"/>
                <w:szCs w:val="24"/>
              </w:rPr>
            </w:pPr>
          </w:p>
        </w:tc>
      </w:tr>
      <w:tr w:rsidR="00371FD9" w:rsidRPr="00B04D55" w:rsidTr="00D4500B">
        <w:trPr>
          <w:trHeight w:val="240"/>
        </w:trPr>
        <w:tc>
          <w:tcPr>
            <w:tcW w:w="4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371FD9" w:rsidRPr="00B04D55" w:rsidRDefault="00371FD9" w:rsidP="00371FD9">
            <w:pPr>
              <w:jc w:val="center"/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1</w:t>
            </w:r>
          </w:p>
        </w:tc>
        <w:tc>
          <w:tcPr>
            <w:tcW w:w="8924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  <w:hideMark/>
          </w:tcPr>
          <w:p w:rsidR="00371FD9" w:rsidRPr="00B04D55" w:rsidRDefault="00371FD9" w:rsidP="00371FD9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Консультации:</w:t>
            </w:r>
          </w:p>
          <w:p w:rsidR="00371FD9" w:rsidRPr="00B04D55" w:rsidRDefault="00371FD9" w:rsidP="00371FD9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Что должны знать родители, находясь с ребенком на улице</w:t>
            </w:r>
          </w:p>
          <w:p w:rsidR="00371FD9" w:rsidRPr="00B04D55" w:rsidRDefault="00371FD9" w:rsidP="00371FD9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Будьте вежливы – правила поведения в общественном транспорте</w:t>
            </w:r>
          </w:p>
          <w:p w:rsidR="00371FD9" w:rsidRPr="00B04D55" w:rsidRDefault="00371FD9" w:rsidP="00371FD9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Правила дорожного движения – для всех</w:t>
            </w:r>
          </w:p>
          <w:p w:rsidR="00371FD9" w:rsidRPr="00B04D55" w:rsidRDefault="00371FD9" w:rsidP="00371FD9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Осторожно, дети! – статистика и типичные случаи детского травматизма</w:t>
            </w:r>
          </w:p>
          <w:p w:rsidR="00371FD9" w:rsidRPr="00B04D55" w:rsidRDefault="00371FD9" w:rsidP="00371FD9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Чтобы не случилось беды! – меры предупреждения детского травматизма</w:t>
            </w:r>
          </w:p>
          <w:p w:rsidR="00371FD9" w:rsidRPr="00B04D55" w:rsidRDefault="00371FD9" w:rsidP="00371FD9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Родители – пример для детей</w:t>
            </w:r>
          </w:p>
        </w:tc>
        <w:tc>
          <w:tcPr>
            <w:tcW w:w="2347" w:type="dxa"/>
            <w:gridSpan w:val="5"/>
            <w:tcBorders>
              <w:right w:val="single" w:sz="8" w:space="0" w:color="auto"/>
            </w:tcBorders>
            <w:vAlign w:val="bottom"/>
          </w:tcPr>
          <w:p w:rsidR="00371FD9" w:rsidRPr="00B04D55" w:rsidRDefault="00371FD9" w:rsidP="00371FD9">
            <w:pPr>
              <w:rPr>
                <w:sz w:val="24"/>
                <w:szCs w:val="24"/>
              </w:rPr>
            </w:pPr>
          </w:p>
        </w:tc>
        <w:tc>
          <w:tcPr>
            <w:tcW w:w="3818" w:type="dxa"/>
            <w:gridSpan w:val="3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:rsidR="00371FD9" w:rsidRPr="00B04D55" w:rsidRDefault="00371FD9" w:rsidP="00371F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</w:t>
            </w:r>
            <w:r w:rsidRPr="00B04D55">
              <w:rPr>
                <w:sz w:val="24"/>
                <w:szCs w:val="24"/>
              </w:rPr>
              <w:t xml:space="preserve"> СП, методист СП</w:t>
            </w:r>
          </w:p>
          <w:p w:rsidR="00371FD9" w:rsidRPr="00B04D55" w:rsidRDefault="00371FD9" w:rsidP="00371FD9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воспитатели</w:t>
            </w:r>
          </w:p>
        </w:tc>
      </w:tr>
      <w:tr w:rsidR="00371FD9" w:rsidRPr="00B04D55" w:rsidTr="00D4500B">
        <w:trPr>
          <w:trHeight w:val="252"/>
        </w:trPr>
        <w:tc>
          <w:tcPr>
            <w:tcW w:w="4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71FD9" w:rsidRPr="00B04D55" w:rsidRDefault="00371FD9" w:rsidP="00371F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24" w:type="dxa"/>
            <w:vMerge/>
            <w:tcBorders>
              <w:left w:val="nil"/>
              <w:right w:val="single" w:sz="8" w:space="0" w:color="auto"/>
            </w:tcBorders>
            <w:vAlign w:val="bottom"/>
            <w:hideMark/>
          </w:tcPr>
          <w:p w:rsidR="00371FD9" w:rsidRPr="00B04D55" w:rsidRDefault="00371FD9" w:rsidP="00371FD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71FD9" w:rsidRPr="00B04D55" w:rsidRDefault="00371FD9" w:rsidP="00371FD9">
            <w:pPr>
              <w:rPr>
                <w:sz w:val="24"/>
                <w:szCs w:val="24"/>
              </w:rPr>
            </w:pPr>
          </w:p>
        </w:tc>
        <w:tc>
          <w:tcPr>
            <w:tcW w:w="2317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1FD9" w:rsidRPr="00B04D55" w:rsidRDefault="00371FD9" w:rsidP="00371FD9">
            <w:pPr>
              <w:rPr>
                <w:sz w:val="24"/>
                <w:szCs w:val="24"/>
              </w:rPr>
            </w:pPr>
          </w:p>
        </w:tc>
        <w:tc>
          <w:tcPr>
            <w:tcW w:w="3818" w:type="dxa"/>
            <w:gridSpan w:val="3"/>
            <w:vMerge/>
            <w:tcBorders>
              <w:left w:val="nil"/>
              <w:right w:val="single" w:sz="8" w:space="0" w:color="auto"/>
            </w:tcBorders>
          </w:tcPr>
          <w:p w:rsidR="00371FD9" w:rsidRPr="00B04D55" w:rsidRDefault="00371FD9" w:rsidP="00371FD9">
            <w:pPr>
              <w:rPr>
                <w:sz w:val="24"/>
                <w:szCs w:val="24"/>
              </w:rPr>
            </w:pPr>
          </w:p>
        </w:tc>
      </w:tr>
      <w:tr w:rsidR="00371FD9" w:rsidRPr="00B04D55" w:rsidTr="00D4500B">
        <w:trPr>
          <w:trHeight w:val="254"/>
        </w:trPr>
        <w:tc>
          <w:tcPr>
            <w:tcW w:w="4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71FD9" w:rsidRPr="00B04D55" w:rsidRDefault="00371FD9" w:rsidP="00371F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24" w:type="dxa"/>
            <w:vMerge/>
            <w:tcBorders>
              <w:left w:val="nil"/>
              <w:right w:val="single" w:sz="8" w:space="0" w:color="auto"/>
            </w:tcBorders>
            <w:vAlign w:val="bottom"/>
            <w:hideMark/>
          </w:tcPr>
          <w:p w:rsidR="00371FD9" w:rsidRPr="00B04D55" w:rsidRDefault="00371FD9" w:rsidP="00371FD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71FD9" w:rsidRPr="00B04D55" w:rsidRDefault="00371FD9" w:rsidP="00371FD9">
            <w:pPr>
              <w:rPr>
                <w:sz w:val="24"/>
                <w:szCs w:val="24"/>
              </w:rPr>
            </w:pPr>
          </w:p>
        </w:tc>
        <w:tc>
          <w:tcPr>
            <w:tcW w:w="2317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371FD9" w:rsidRPr="00B04D55" w:rsidRDefault="00371FD9" w:rsidP="00303975">
            <w:pPr>
              <w:rPr>
                <w:sz w:val="24"/>
                <w:szCs w:val="24"/>
              </w:rPr>
            </w:pPr>
          </w:p>
        </w:tc>
        <w:tc>
          <w:tcPr>
            <w:tcW w:w="3818" w:type="dxa"/>
            <w:gridSpan w:val="3"/>
            <w:vMerge/>
            <w:tcBorders>
              <w:left w:val="nil"/>
              <w:right w:val="single" w:sz="8" w:space="0" w:color="auto"/>
            </w:tcBorders>
          </w:tcPr>
          <w:p w:rsidR="00371FD9" w:rsidRPr="00B04D55" w:rsidRDefault="00371FD9" w:rsidP="00371FD9">
            <w:pPr>
              <w:rPr>
                <w:sz w:val="24"/>
                <w:szCs w:val="24"/>
              </w:rPr>
            </w:pPr>
          </w:p>
        </w:tc>
      </w:tr>
      <w:tr w:rsidR="00371FD9" w:rsidRPr="00B04D55" w:rsidTr="00D4500B">
        <w:trPr>
          <w:trHeight w:val="252"/>
        </w:trPr>
        <w:tc>
          <w:tcPr>
            <w:tcW w:w="4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71FD9" w:rsidRPr="00B04D55" w:rsidRDefault="00371FD9" w:rsidP="00371F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24" w:type="dxa"/>
            <w:vMerge/>
            <w:tcBorders>
              <w:left w:val="nil"/>
              <w:right w:val="single" w:sz="8" w:space="0" w:color="auto"/>
            </w:tcBorders>
            <w:vAlign w:val="bottom"/>
            <w:hideMark/>
          </w:tcPr>
          <w:p w:rsidR="00371FD9" w:rsidRPr="00B04D55" w:rsidRDefault="00371FD9" w:rsidP="00371FD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71FD9" w:rsidRPr="00B04D55" w:rsidRDefault="00371FD9" w:rsidP="00371FD9">
            <w:pPr>
              <w:rPr>
                <w:sz w:val="24"/>
                <w:szCs w:val="24"/>
              </w:rPr>
            </w:pPr>
          </w:p>
        </w:tc>
        <w:tc>
          <w:tcPr>
            <w:tcW w:w="2317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371FD9" w:rsidRPr="00B04D55" w:rsidRDefault="00371FD9" w:rsidP="00303975">
            <w:pPr>
              <w:rPr>
                <w:sz w:val="24"/>
                <w:szCs w:val="24"/>
              </w:rPr>
            </w:pPr>
          </w:p>
        </w:tc>
        <w:tc>
          <w:tcPr>
            <w:tcW w:w="3818" w:type="dxa"/>
            <w:gridSpan w:val="3"/>
            <w:vMerge/>
            <w:tcBorders>
              <w:left w:val="nil"/>
              <w:right w:val="single" w:sz="8" w:space="0" w:color="auto"/>
            </w:tcBorders>
            <w:hideMark/>
          </w:tcPr>
          <w:p w:rsidR="00371FD9" w:rsidRPr="00B04D55" w:rsidRDefault="00371FD9" w:rsidP="00371FD9">
            <w:pPr>
              <w:rPr>
                <w:sz w:val="24"/>
                <w:szCs w:val="24"/>
              </w:rPr>
            </w:pPr>
          </w:p>
        </w:tc>
      </w:tr>
      <w:tr w:rsidR="00371FD9" w:rsidRPr="00B04D55" w:rsidTr="00D4500B">
        <w:trPr>
          <w:trHeight w:val="254"/>
        </w:trPr>
        <w:tc>
          <w:tcPr>
            <w:tcW w:w="4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71FD9" w:rsidRPr="00B04D55" w:rsidRDefault="00371FD9" w:rsidP="00371F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24" w:type="dxa"/>
            <w:vMerge/>
            <w:tcBorders>
              <w:left w:val="nil"/>
              <w:right w:val="single" w:sz="8" w:space="0" w:color="auto"/>
            </w:tcBorders>
            <w:vAlign w:val="bottom"/>
            <w:hideMark/>
          </w:tcPr>
          <w:p w:rsidR="00371FD9" w:rsidRPr="00B04D55" w:rsidRDefault="00371FD9" w:rsidP="00371FD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71FD9" w:rsidRPr="00B04D55" w:rsidRDefault="00371FD9" w:rsidP="00371FD9">
            <w:pPr>
              <w:rPr>
                <w:sz w:val="24"/>
                <w:szCs w:val="24"/>
              </w:rPr>
            </w:pPr>
          </w:p>
        </w:tc>
        <w:tc>
          <w:tcPr>
            <w:tcW w:w="2317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371FD9" w:rsidRPr="00B04D55" w:rsidRDefault="00371FD9" w:rsidP="00303975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818" w:type="dxa"/>
            <w:gridSpan w:val="3"/>
            <w:vMerge/>
            <w:tcBorders>
              <w:left w:val="nil"/>
              <w:right w:val="single" w:sz="8" w:space="0" w:color="auto"/>
            </w:tcBorders>
            <w:hideMark/>
          </w:tcPr>
          <w:p w:rsidR="00371FD9" w:rsidRPr="00B04D55" w:rsidRDefault="00371FD9" w:rsidP="00371FD9">
            <w:pPr>
              <w:rPr>
                <w:sz w:val="24"/>
                <w:szCs w:val="24"/>
              </w:rPr>
            </w:pPr>
          </w:p>
        </w:tc>
      </w:tr>
      <w:tr w:rsidR="00371FD9" w:rsidRPr="00B04D55" w:rsidTr="00D4500B">
        <w:trPr>
          <w:trHeight w:val="252"/>
        </w:trPr>
        <w:tc>
          <w:tcPr>
            <w:tcW w:w="4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71FD9" w:rsidRPr="00B04D55" w:rsidRDefault="00371FD9" w:rsidP="00371F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24" w:type="dxa"/>
            <w:vMerge/>
            <w:tcBorders>
              <w:left w:val="nil"/>
              <w:right w:val="single" w:sz="8" w:space="0" w:color="auto"/>
            </w:tcBorders>
            <w:vAlign w:val="bottom"/>
            <w:hideMark/>
          </w:tcPr>
          <w:p w:rsidR="00371FD9" w:rsidRPr="00B04D55" w:rsidRDefault="00371FD9" w:rsidP="00371FD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71FD9" w:rsidRPr="00B04D55" w:rsidRDefault="00371FD9" w:rsidP="00371FD9">
            <w:pPr>
              <w:rPr>
                <w:sz w:val="24"/>
                <w:szCs w:val="24"/>
              </w:rPr>
            </w:pPr>
          </w:p>
        </w:tc>
        <w:tc>
          <w:tcPr>
            <w:tcW w:w="2317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371FD9" w:rsidRPr="00B04D55" w:rsidRDefault="00371FD9" w:rsidP="00303975">
            <w:pPr>
              <w:rPr>
                <w:sz w:val="24"/>
                <w:szCs w:val="24"/>
              </w:rPr>
            </w:pPr>
          </w:p>
        </w:tc>
        <w:tc>
          <w:tcPr>
            <w:tcW w:w="3818" w:type="dxa"/>
            <w:gridSpan w:val="3"/>
            <w:vMerge/>
            <w:tcBorders>
              <w:left w:val="nil"/>
              <w:right w:val="single" w:sz="8" w:space="0" w:color="auto"/>
            </w:tcBorders>
          </w:tcPr>
          <w:p w:rsidR="00371FD9" w:rsidRPr="00B04D55" w:rsidRDefault="00371FD9" w:rsidP="00371FD9">
            <w:pPr>
              <w:rPr>
                <w:sz w:val="24"/>
                <w:szCs w:val="24"/>
              </w:rPr>
            </w:pPr>
          </w:p>
        </w:tc>
      </w:tr>
      <w:tr w:rsidR="00371FD9" w:rsidRPr="00B04D55" w:rsidTr="00D4500B">
        <w:trPr>
          <w:trHeight w:val="254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1FD9" w:rsidRPr="00B04D55" w:rsidRDefault="00371FD9" w:rsidP="00371F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24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1FD9" w:rsidRPr="00B04D55" w:rsidRDefault="00371FD9" w:rsidP="00371FD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71FD9" w:rsidRPr="00B04D55" w:rsidRDefault="00371FD9" w:rsidP="00371FD9">
            <w:pPr>
              <w:rPr>
                <w:sz w:val="24"/>
                <w:szCs w:val="24"/>
              </w:rPr>
            </w:pPr>
          </w:p>
        </w:tc>
        <w:tc>
          <w:tcPr>
            <w:tcW w:w="2317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71FD9" w:rsidRPr="00B04D55" w:rsidRDefault="00371FD9" w:rsidP="00303975">
            <w:pPr>
              <w:rPr>
                <w:sz w:val="24"/>
                <w:szCs w:val="24"/>
              </w:rPr>
            </w:pPr>
          </w:p>
        </w:tc>
        <w:tc>
          <w:tcPr>
            <w:tcW w:w="3818" w:type="dxa"/>
            <w:gridSpan w:val="3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371FD9" w:rsidRPr="00B04D55" w:rsidRDefault="00371FD9" w:rsidP="00371FD9">
            <w:pPr>
              <w:rPr>
                <w:sz w:val="24"/>
                <w:szCs w:val="24"/>
              </w:rPr>
            </w:pPr>
          </w:p>
        </w:tc>
      </w:tr>
      <w:tr w:rsidR="00303975" w:rsidRPr="00B04D55" w:rsidTr="00D4500B">
        <w:trPr>
          <w:trHeight w:val="242"/>
        </w:trPr>
        <w:tc>
          <w:tcPr>
            <w:tcW w:w="4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303975" w:rsidRPr="00B04D55" w:rsidRDefault="00303975" w:rsidP="00371FD9">
            <w:pPr>
              <w:jc w:val="center"/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2</w:t>
            </w:r>
          </w:p>
        </w:tc>
        <w:tc>
          <w:tcPr>
            <w:tcW w:w="8924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  <w:hideMark/>
          </w:tcPr>
          <w:p w:rsidR="00303975" w:rsidRPr="00B04D55" w:rsidRDefault="00303975" w:rsidP="00371FD9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Информационный стенд:</w:t>
            </w:r>
          </w:p>
          <w:p w:rsidR="00303975" w:rsidRPr="00B04D55" w:rsidRDefault="00303975" w:rsidP="00371FD9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Безопасность твоего ребенка в твоих руках</w:t>
            </w:r>
          </w:p>
          <w:p w:rsidR="00303975" w:rsidRPr="00B04D55" w:rsidRDefault="00303975" w:rsidP="00371FD9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Памятка взрослым по ознакомлению детей с правилами дорожного движения</w:t>
            </w:r>
          </w:p>
          <w:p w:rsidR="00303975" w:rsidRPr="00B04D55" w:rsidRDefault="00303975" w:rsidP="00371FD9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Дисциплина на улице – залог безопасности пешеходов</w:t>
            </w:r>
          </w:p>
          <w:p w:rsidR="00303975" w:rsidRPr="00B04D55" w:rsidRDefault="00303975" w:rsidP="00371FD9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Что нужно знать будущим школьникам о правилах дорожного движения</w:t>
            </w:r>
          </w:p>
        </w:tc>
        <w:tc>
          <w:tcPr>
            <w:tcW w:w="30" w:type="dxa"/>
            <w:vAlign w:val="bottom"/>
          </w:tcPr>
          <w:p w:rsidR="00303975" w:rsidRPr="00B04D55" w:rsidRDefault="00303975" w:rsidP="00371FD9">
            <w:pPr>
              <w:rPr>
                <w:sz w:val="24"/>
                <w:szCs w:val="24"/>
              </w:rPr>
            </w:pPr>
          </w:p>
        </w:tc>
        <w:tc>
          <w:tcPr>
            <w:tcW w:w="2317" w:type="dxa"/>
            <w:gridSpan w:val="4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:rsidR="00303975" w:rsidRPr="00B04D55" w:rsidRDefault="00303975" w:rsidP="001B7DC6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818" w:type="dxa"/>
            <w:gridSpan w:val="3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:rsidR="00303975" w:rsidRPr="00B04D55" w:rsidRDefault="00303975" w:rsidP="00371F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Руководитель </w:t>
            </w:r>
            <w:r w:rsidRPr="00B04D55">
              <w:rPr>
                <w:sz w:val="24"/>
                <w:szCs w:val="24"/>
              </w:rPr>
              <w:t>СП, методист СП</w:t>
            </w:r>
          </w:p>
          <w:p w:rsidR="00303975" w:rsidRPr="00B04D55" w:rsidRDefault="00303975" w:rsidP="00371FD9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воспитатели</w:t>
            </w:r>
          </w:p>
        </w:tc>
      </w:tr>
      <w:tr w:rsidR="00303975" w:rsidRPr="00B04D55" w:rsidTr="00D4500B">
        <w:trPr>
          <w:trHeight w:val="253"/>
        </w:trPr>
        <w:tc>
          <w:tcPr>
            <w:tcW w:w="4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03975" w:rsidRPr="00B04D55" w:rsidRDefault="00303975" w:rsidP="00371F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24" w:type="dxa"/>
            <w:vMerge/>
            <w:tcBorders>
              <w:left w:val="nil"/>
              <w:right w:val="single" w:sz="8" w:space="0" w:color="auto"/>
            </w:tcBorders>
            <w:vAlign w:val="bottom"/>
            <w:hideMark/>
          </w:tcPr>
          <w:p w:rsidR="00303975" w:rsidRPr="00B04D55" w:rsidRDefault="00303975" w:rsidP="00371FD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03975" w:rsidRPr="00B04D55" w:rsidRDefault="00303975" w:rsidP="00371FD9">
            <w:pPr>
              <w:rPr>
                <w:sz w:val="24"/>
                <w:szCs w:val="24"/>
              </w:rPr>
            </w:pPr>
          </w:p>
        </w:tc>
        <w:tc>
          <w:tcPr>
            <w:tcW w:w="2317" w:type="dxa"/>
            <w:gridSpan w:val="4"/>
            <w:vMerge/>
            <w:tcBorders>
              <w:left w:val="nil"/>
              <w:right w:val="single" w:sz="8" w:space="0" w:color="auto"/>
            </w:tcBorders>
          </w:tcPr>
          <w:p w:rsidR="00303975" w:rsidRPr="00B04D55" w:rsidRDefault="00303975" w:rsidP="001B7DC6">
            <w:pPr>
              <w:rPr>
                <w:sz w:val="24"/>
                <w:szCs w:val="24"/>
              </w:rPr>
            </w:pPr>
          </w:p>
        </w:tc>
        <w:tc>
          <w:tcPr>
            <w:tcW w:w="3818" w:type="dxa"/>
            <w:gridSpan w:val="3"/>
            <w:vMerge/>
            <w:tcBorders>
              <w:left w:val="nil"/>
              <w:right w:val="single" w:sz="8" w:space="0" w:color="auto"/>
            </w:tcBorders>
          </w:tcPr>
          <w:p w:rsidR="00303975" w:rsidRPr="00B04D55" w:rsidRDefault="00303975" w:rsidP="00371FD9">
            <w:pPr>
              <w:rPr>
                <w:sz w:val="24"/>
                <w:szCs w:val="24"/>
              </w:rPr>
            </w:pPr>
          </w:p>
        </w:tc>
      </w:tr>
      <w:tr w:rsidR="00303975" w:rsidRPr="00B04D55" w:rsidTr="00D4500B">
        <w:trPr>
          <w:trHeight w:val="254"/>
        </w:trPr>
        <w:tc>
          <w:tcPr>
            <w:tcW w:w="4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03975" w:rsidRPr="00B04D55" w:rsidRDefault="00303975" w:rsidP="00371F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24" w:type="dxa"/>
            <w:vMerge/>
            <w:tcBorders>
              <w:left w:val="nil"/>
              <w:right w:val="single" w:sz="8" w:space="0" w:color="auto"/>
            </w:tcBorders>
            <w:vAlign w:val="bottom"/>
            <w:hideMark/>
          </w:tcPr>
          <w:p w:rsidR="00303975" w:rsidRPr="00B04D55" w:rsidRDefault="00303975" w:rsidP="00371FD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03975" w:rsidRPr="00B04D55" w:rsidRDefault="00303975" w:rsidP="00371FD9">
            <w:pPr>
              <w:rPr>
                <w:sz w:val="24"/>
                <w:szCs w:val="24"/>
              </w:rPr>
            </w:pPr>
          </w:p>
        </w:tc>
        <w:tc>
          <w:tcPr>
            <w:tcW w:w="2317" w:type="dxa"/>
            <w:gridSpan w:val="4"/>
            <w:vMerge/>
            <w:tcBorders>
              <w:left w:val="nil"/>
              <w:right w:val="single" w:sz="8" w:space="0" w:color="auto"/>
            </w:tcBorders>
          </w:tcPr>
          <w:p w:rsidR="00303975" w:rsidRPr="00B04D55" w:rsidRDefault="00303975" w:rsidP="001B7DC6">
            <w:pPr>
              <w:rPr>
                <w:sz w:val="24"/>
                <w:szCs w:val="24"/>
              </w:rPr>
            </w:pPr>
          </w:p>
        </w:tc>
        <w:tc>
          <w:tcPr>
            <w:tcW w:w="3818" w:type="dxa"/>
            <w:gridSpan w:val="3"/>
            <w:vMerge/>
            <w:tcBorders>
              <w:left w:val="nil"/>
              <w:right w:val="single" w:sz="8" w:space="0" w:color="auto"/>
            </w:tcBorders>
            <w:hideMark/>
          </w:tcPr>
          <w:p w:rsidR="00303975" w:rsidRPr="00B04D55" w:rsidRDefault="00303975" w:rsidP="00371FD9">
            <w:pPr>
              <w:rPr>
                <w:sz w:val="24"/>
                <w:szCs w:val="24"/>
              </w:rPr>
            </w:pPr>
          </w:p>
        </w:tc>
      </w:tr>
      <w:tr w:rsidR="00303975" w:rsidRPr="00B04D55" w:rsidTr="00D4500B">
        <w:trPr>
          <w:trHeight w:val="252"/>
        </w:trPr>
        <w:tc>
          <w:tcPr>
            <w:tcW w:w="4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03975" w:rsidRPr="00B04D55" w:rsidRDefault="00303975" w:rsidP="00371F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24" w:type="dxa"/>
            <w:vMerge/>
            <w:tcBorders>
              <w:left w:val="nil"/>
              <w:right w:val="single" w:sz="8" w:space="0" w:color="auto"/>
            </w:tcBorders>
            <w:vAlign w:val="bottom"/>
            <w:hideMark/>
          </w:tcPr>
          <w:p w:rsidR="00303975" w:rsidRPr="00B04D55" w:rsidRDefault="00303975" w:rsidP="00371FD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03975" w:rsidRPr="00B04D55" w:rsidRDefault="00303975" w:rsidP="00371FD9">
            <w:pPr>
              <w:rPr>
                <w:sz w:val="24"/>
                <w:szCs w:val="24"/>
              </w:rPr>
            </w:pPr>
          </w:p>
        </w:tc>
        <w:tc>
          <w:tcPr>
            <w:tcW w:w="2317" w:type="dxa"/>
            <w:gridSpan w:val="4"/>
            <w:vMerge/>
            <w:tcBorders>
              <w:left w:val="nil"/>
              <w:right w:val="single" w:sz="8" w:space="0" w:color="auto"/>
            </w:tcBorders>
            <w:hideMark/>
          </w:tcPr>
          <w:p w:rsidR="00303975" w:rsidRPr="00B04D55" w:rsidRDefault="00303975" w:rsidP="00303975">
            <w:pPr>
              <w:rPr>
                <w:sz w:val="24"/>
                <w:szCs w:val="24"/>
              </w:rPr>
            </w:pPr>
          </w:p>
        </w:tc>
        <w:tc>
          <w:tcPr>
            <w:tcW w:w="3818" w:type="dxa"/>
            <w:gridSpan w:val="3"/>
            <w:vMerge/>
            <w:tcBorders>
              <w:left w:val="nil"/>
              <w:right w:val="single" w:sz="8" w:space="0" w:color="auto"/>
            </w:tcBorders>
            <w:hideMark/>
          </w:tcPr>
          <w:p w:rsidR="00303975" w:rsidRPr="00B04D55" w:rsidRDefault="00303975" w:rsidP="00371FD9">
            <w:pPr>
              <w:rPr>
                <w:sz w:val="24"/>
                <w:szCs w:val="24"/>
              </w:rPr>
            </w:pPr>
          </w:p>
        </w:tc>
      </w:tr>
      <w:tr w:rsidR="00303975" w:rsidRPr="00B04D55" w:rsidTr="00D4500B">
        <w:trPr>
          <w:trHeight w:val="255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03975" w:rsidRPr="00B04D55" w:rsidRDefault="00303975" w:rsidP="00371F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24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03975" w:rsidRPr="00B04D55" w:rsidRDefault="00303975" w:rsidP="00371FD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03975" w:rsidRPr="00B04D55" w:rsidRDefault="00303975" w:rsidP="00371FD9">
            <w:pPr>
              <w:rPr>
                <w:sz w:val="24"/>
                <w:szCs w:val="24"/>
              </w:rPr>
            </w:pPr>
          </w:p>
        </w:tc>
        <w:tc>
          <w:tcPr>
            <w:tcW w:w="2317" w:type="dxa"/>
            <w:gridSpan w:val="4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:rsidR="00303975" w:rsidRPr="00B04D55" w:rsidRDefault="00303975" w:rsidP="00303975">
            <w:pPr>
              <w:rPr>
                <w:sz w:val="24"/>
                <w:szCs w:val="24"/>
              </w:rPr>
            </w:pPr>
          </w:p>
        </w:tc>
        <w:tc>
          <w:tcPr>
            <w:tcW w:w="3818" w:type="dxa"/>
            <w:gridSpan w:val="3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:rsidR="00303975" w:rsidRPr="00B04D55" w:rsidRDefault="00303975" w:rsidP="00371FD9">
            <w:pPr>
              <w:rPr>
                <w:sz w:val="24"/>
                <w:szCs w:val="24"/>
              </w:rPr>
            </w:pPr>
          </w:p>
        </w:tc>
      </w:tr>
      <w:tr w:rsidR="00371FD9" w:rsidRPr="00B04D55" w:rsidTr="00D4500B">
        <w:trPr>
          <w:trHeight w:val="51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371FD9" w:rsidRPr="00B04D55" w:rsidRDefault="00371FD9" w:rsidP="00371FD9">
            <w:pPr>
              <w:jc w:val="center"/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3</w:t>
            </w:r>
          </w:p>
        </w:tc>
        <w:tc>
          <w:tcPr>
            <w:tcW w:w="89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371FD9" w:rsidRPr="00B04D55" w:rsidRDefault="00371FD9" w:rsidP="00371FD9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 xml:space="preserve">Оформление стендов (папок-передвижек) в группах по правилам </w:t>
            </w:r>
            <w:proofErr w:type="gramStart"/>
            <w:r w:rsidRPr="00B04D55">
              <w:rPr>
                <w:sz w:val="24"/>
                <w:szCs w:val="24"/>
              </w:rPr>
              <w:t>дорожного</w:t>
            </w:r>
            <w:proofErr w:type="gramEnd"/>
          </w:p>
          <w:p w:rsidR="00371FD9" w:rsidRPr="00B04D55" w:rsidRDefault="00371FD9" w:rsidP="00371FD9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движения</w:t>
            </w:r>
          </w:p>
        </w:tc>
        <w:tc>
          <w:tcPr>
            <w:tcW w:w="234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1FD9" w:rsidRPr="00B04D55" w:rsidRDefault="00371FD9" w:rsidP="00303975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Сентябрь</w:t>
            </w:r>
          </w:p>
          <w:p w:rsidR="00371FD9" w:rsidRPr="00B04D55" w:rsidRDefault="00371FD9" w:rsidP="00303975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Май</w:t>
            </w:r>
          </w:p>
        </w:tc>
        <w:tc>
          <w:tcPr>
            <w:tcW w:w="381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71FD9" w:rsidRPr="00B04D55" w:rsidRDefault="00371FD9" w:rsidP="00371FD9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Воспитатели</w:t>
            </w:r>
          </w:p>
        </w:tc>
      </w:tr>
      <w:tr w:rsidR="00B6402E" w:rsidRPr="00B04D55" w:rsidTr="00F01714">
        <w:trPr>
          <w:trHeight w:val="51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B6402E" w:rsidRPr="00B04D55" w:rsidRDefault="00F01714" w:rsidP="00B640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9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B6402E" w:rsidRPr="00B04D55" w:rsidRDefault="00B6402E" w:rsidP="00B6402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 xml:space="preserve">Родительское собрание на тему «Безопасность детей наше общее дело» с приглашением </w:t>
            </w:r>
            <w:r w:rsidR="002F0589">
              <w:rPr>
                <w:sz w:val="24"/>
                <w:szCs w:val="24"/>
              </w:rPr>
              <w:t>сотрудник</w:t>
            </w:r>
            <w:r w:rsidRPr="00B04D55">
              <w:rPr>
                <w:sz w:val="24"/>
                <w:szCs w:val="24"/>
              </w:rPr>
              <w:t xml:space="preserve">а </w:t>
            </w:r>
            <w:r w:rsidR="00F01714">
              <w:rPr>
                <w:sz w:val="24"/>
                <w:szCs w:val="24"/>
              </w:rPr>
              <w:t>ГАИ</w:t>
            </w:r>
            <w:r w:rsidRPr="00B04D55">
              <w:rPr>
                <w:sz w:val="24"/>
                <w:szCs w:val="24"/>
              </w:rPr>
              <w:t>.</w:t>
            </w:r>
          </w:p>
          <w:p w:rsidR="00B6402E" w:rsidRPr="00B04D55" w:rsidRDefault="00B6402E" w:rsidP="00B6402E">
            <w:pPr>
              <w:rPr>
                <w:sz w:val="24"/>
                <w:szCs w:val="24"/>
              </w:rPr>
            </w:pPr>
            <w:r w:rsidRPr="00B04D55">
              <w:rPr>
                <w:sz w:val="24"/>
                <w:szCs w:val="24"/>
              </w:rPr>
              <w:t>Анкетирование родителей воспитанников «Мой взгляд на безопасность».</w:t>
            </w:r>
          </w:p>
        </w:tc>
        <w:tc>
          <w:tcPr>
            <w:tcW w:w="234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402E" w:rsidRPr="00B04D55" w:rsidRDefault="00F01714" w:rsidP="00F017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один раз в квартал</w:t>
            </w:r>
          </w:p>
        </w:tc>
        <w:tc>
          <w:tcPr>
            <w:tcW w:w="381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6402E" w:rsidRPr="00B04D55" w:rsidRDefault="00F01714" w:rsidP="00B640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СП, сотрудник ГАИ (по согласованию)</w:t>
            </w:r>
          </w:p>
        </w:tc>
      </w:tr>
      <w:tr w:rsidR="00B6402E" w:rsidRPr="00B04D55" w:rsidTr="00D4500B">
        <w:trPr>
          <w:trHeight w:val="51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6402E" w:rsidRPr="00B04D55" w:rsidRDefault="00B6402E" w:rsidP="00B6402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08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6402E" w:rsidRPr="00B04D55" w:rsidRDefault="00B6402E" w:rsidP="00BB1B3B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  <w:r w:rsidR="00BB1B3B">
              <w:rPr>
                <w:b/>
                <w:sz w:val="24"/>
              </w:rPr>
              <w:t>АИ</w:t>
            </w:r>
          </w:p>
        </w:tc>
      </w:tr>
      <w:tr w:rsidR="00B6402E" w:rsidRPr="00B04D55" w:rsidTr="00D4500B">
        <w:trPr>
          <w:gridAfter w:val="1"/>
          <w:wAfter w:w="63" w:type="dxa"/>
          <w:trHeight w:val="255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402E" w:rsidRPr="00B04D55" w:rsidRDefault="00B6402E" w:rsidP="00B640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6402E" w:rsidRDefault="00B6402E" w:rsidP="00B6402E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месячника безопасности «Внимание</w:t>
            </w:r>
            <w:r w:rsidR="00BB1B3B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дети!»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</w:p>
          <w:p w:rsidR="00B6402E" w:rsidRPr="00B04D55" w:rsidRDefault="00BB1B3B" w:rsidP="00B6402E">
            <w:pPr>
              <w:rPr>
                <w:sz w:val="24"/>
                <w:szCs w:val="24"/>
              </w:rPr>
            </w:pPr>
            <w:r>
              <w:rPr>
                <w:sz w:val="24"/>
              </w:rPr>
              <w:t>сотрудника ГАИ</w:t>
            </w:r>
          </w:p>
        </w:tc>
        <w:tc>
          <w:tcPr>
            <w:tcW w:w="2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02E" w:rsidRPr="00B04D55" w:rsidRDefault="00B6402E" w:rsidP="00B640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386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02E" w:rsidRPr="00B04D55" w:rsidRDefault="00BB1B3B" w:rsidP="00B640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B6402E">
              <w:rPr>
                <w:sz w:val="24"/>
                <w:szCs w:val="24"/>
              </w:rPr>
              <w:t>уководитель</w:t>
            </w:r>
            <w:r>
              <w:rPr>
                <w:sz w:val="24"/>
                <w:szCs w:val="24"/>
              </w:rPr>
              <w:t xml:space="preserve"> СП</w:t>
            </w:r>
            <w:r w:rsidR="00B6402E">
              <w:rPr>
                <w:sz w:val="24"/>
                <w:szCs w:val="24"/>
              </w:rPr>
              <w:t>, методист</w:t>
            </w:r>
            <w:r>
              <w:rPr>
                <w:sz w:val="24"/>
                <w:szCs w:val="24"/>
              </w:rPr>
              <w:t>, сотрудник ГАИ (по согласованию)</w:t>
            </w:r>
          </w:p>
        </w:tc>
      </w:tr>
      <w:tr w:rsidR="00B6402E" w:rsidRPr="00B04D55" w:rsidTr="00D4500B">
        <w:trPr>
          <w:gridAfter w:val="1"/>
          <w:wAfter w:w="63" w:type="dxa"/>
          <w:trHeight w:val="255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402E" w:rsidRPr="00B04D55" w:rsidRDefault="00B6402E" w:rsidP="00B640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6402E" w:rsidRPr="00B6402E" w:rsidRDefault="00B6402E" w:rsidP="00B6402E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 «Основы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  <w:tc>
          <w:tcPr>
            <w:tcW w:w="2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02E" w:rsidRPr="00B04D55" w:rsidRDefault="00B6402E" w:rsidP="00B640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386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02E" w:rsidRPr="00B04D55" w:rsidRDefault="00B6402E" w:rsidP="00B6402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D4500B" w:rsidRPr="00B04D55" w:rsidTr="00D4500B">
        <w:trPr>
          <w:gridAfter w:val="2"/>
          <w:wAfter w:w="108" w:type="dxa"/>
          <w:trHeight w:val="255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500B" w:rsidRPr="00B04D55" w:rsidRDefault="00D4500B" w:rsidP="00B640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8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4500B" w:rsidRPr="00D4500B" w:rsidRDefault="00D4500B" w:rsidP="002F058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месячника безопасности</w:t>
            </w:r>
            <w:proofErr w:type="gramStart"/>
            <w:r>
              <w:rPr>
                <w:sz w:val="24"/>
              </w:rPr>
              <w:t>«У</w:t>
            </w:r>
            <w:proofErr w:type="gramEnd"/>
            <w:r>
              <w:rPr>
                <w:sz w:val="24"/>
              </w:rPr>
              <w:t>чись 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пешеходом!» с участием</w:t>
            </w:r>
            <w:r>
              <w:rPr>
                <w:spacing w:val="1"/>
                <w:sz w:val="24"/>
              </w:rPr>
              <w:t xml:space="preserve"> </w:t>
            </w:r>
            <w:r w:rsidR="002F0589">
              <w:rPr>
                <w:sz w:val="24"/>
              </w:rPr>
              <w:t>сотрудника</w:t>
            </w:r>
            <w:r>
              <w:rPr>
                <w:spacing w:val="-3"/>
                <w:sz w:val="24"/>
              </w:rPr>
              <w:t xml:space="preserve"> </w:t>
            </w:r>
            <w:r w:rsidR="00BB1B3B">
              <w:rPr>
                <w:spacing w:val="-3"/>
                <w:sz w:val="24"/>
              </w:rPr>
              <w:t>ГАИ</w:t>
            </w:r>
          </w:p>
        </w:tc>
        <w:tc>
          <w:tcPr>
            <w:tcW w:w="2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0B" w:rsidRPr="00B04D55" w:rsidRDefault="00D4500B" w:rsidP="00B640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38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0B" w:rsidRPr="00B04D55" w:rsidRDefault="00D4500B" w:rsidP="00B6402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D4500B" w:rsidRPr="00B04D55" w:rsidTr="004E6AF3">
        <w:trPr>
          <w:gridAfter w:val="2"/>
          <w:wAfter w:w="108" w:type="dxa"/>
          <w:trHeight w:val="255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500B" w:rsidRDefault="00D4500B" w:rsidP="00B640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0B" w:rsidRDefault="00D4500B" w:rsidP="002F0589">
            <w:pPr>
              <w:pStyle w:val="TableParagraph"/>
              <w:spacing w:line="276" w:lineRule="auto"/>
              <w:ind w:left="107" w:right="509"/>
              <w:rPr>
                <w:sz w:val="24"/>
              </w:rPr>
            </w:pPr>
            <w:r>
              <w:rPr>
                <w:sz w:val="24"/>
              </w:rPr>
              <w:t xml:space="preserve">Участие </w:t>
            </w:r>
            <w:r w:rsidR="002F0589">
              <w:rPr>
                <w:sz w:val="24"/>
              </w:rPr>
              <w:t>сотрудника</w:t>
            </w:r>
            <w:r>
              <w:rPr>
                <w:spacing w:val="-57"/>
                <w:sz w:val="24"/>
              </w:rPr>
              <w:t xml:space="preserve"> </w:t>
            </w:r>
            <w:r w:rsidR="004A5BA1">
              <w:rPr>
                <w:spacing w:val="-57"/>
                <w:sz w:val="24"/>
              </w:rPr>
              <w:t xml:space="preserve">                                      </w:t>
            </w:r>
            <w:r w:rsidR="00BB1B3B">
              <w:rPr>
                <w:spacing w:val="-57"/>
                <w:sz w:val="24"/>
              </w:rPr>
              <w:t xml:space="preserve">Г  </w:t>
            </w:r>
            <w:r w:rsidR="00A93286">
              <w:rPr>
                <w:spacing w:val="-57"/>
                <w:sz w:val="24"/>
              </w:rPr>
              <w:t xml:space="preserve">  </w:t>
            </w:r>
            <w:r w:rsidR="00BB1B3B">
              <w:rPr>
                <w:spacing w:val="-57"/>
                <w:sz w:val="24"/>
              </w:rPr>
              <w:t xml:space="preserve">А       </w:t>
            </w:r>
            <w:r w:rsidR="00A93286">
              <w:rPr>
                <w:spacing w:val="-57"/>
                <w:sz w:val="24"/>
              </w:rPr>
              <w:t xml:space="preserve">               </w:t>
            </w:r>
            <w:r w:rsidR="00BB1B3B">
              <w:rPr>
                <w:spacing w:val="-57"/>
                <w:sz w:val="24"/>
              </w:rPr>
              <w:t xml:space="preserve">И </w:t>
            </w:r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</w:p>
        </w:tc>
        <w:tc>
          <w:tcPr>
            <w:tcW w:w="223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4500B" w:rsidRDefault="00D4500B" w:rsidP="00B640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</w:t>
            </w:r>
            <w:proofErr w:type="gramStart"/>
            <w:r>
              <w:rPr>
                <w:sz w:val="24"/>
                <w:szCs w:val="24"/>
              </w:rPr>
              <w:t>и</w:t>
            </w:r>
            <w:proofErr w:type="gramEnd"/>
            <w:r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38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0B" w:rsidRPr="00B04D55" w:rsidRDefault="00D4500B" w:rsidP="00B6402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D4500B" w:rsidRPr="00B04D55" w:rsidTr="004E6AF3">
        <w:trPr>
          <w:gridAfter w:val="2"/>
          <w:wAfter w:w="108" w:type="dxa"/>
          <w:trHeight w:val="255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500B" w:rsidRDefault="00D4500B" w:rsidP="00B640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0B" w:rsidRDefault="00D4500B" w:rsidP="0019515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</w:p>
          <w:p w:rsidR="00D4500B" w:rsidRDefault="00D4500B" w:rsidP="0019515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Автокресла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детям!»,</w:t>
            </w:r>
          </w:p>
          <w:p w:rsidR="00D4500B" w:rsidRDefault="00D4500B" w:rsidP="00195159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«Дети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будущее!»</w:t>
            </w:r>
          </w:p>
        </w:tc>
        <w:tc>
          <w:tcPr>
            <w:tcW w:w="2239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0B" w:rsidRDefault="00D4500B" w:rsidP="00B6402E">
            <w:pPr>
              <w:rPr>
                <w:sz w:val="24"/>
                <w:szCs w:val="24"/>
              </w:rPr>
            </w:pPr>
          </w:p>
        </w:tc>
        <w:tc>
          <w:tcPr>
            <w:tcW w:w="38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0B" w:rsidRPr="00B04D55" w:rsidRDefault="00D4500B" w:rsidP="00B6402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D4500B" w:rsidRPr="00B04D55" w:rsidTr="00856A01">
        <w:trPr>
          <w:gridAfter w:val="2"/>
          <w:wAfter w:w="108" w:type="dxa"/>
          <w:trHeight w:val="255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500B" w:rsidRDefault="00D4500B" w:rsidP="00B640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0B" w:rsidRDefault="00D4500B" w:rsidP="00A93286">
            <w:pPr>
              <w:pStyle w:val="TableParagraph"/>
              <w:spacing w:line="276" w:lineRule="auto"/>
              <w:ind w:left="107" w:right="288"/>
              <w:rPr>
                <w:sz w:val="24"/>
              </w:rPr>
            </w:pPr>
            <w:r>
              <w:rPr>
                <w:sz w:val="24"/>
              </w:rPr>
              <w:t>Проведение мероприятий</w:t>
            </w:r>
            <w:r>
              <w:rPr>
                <w:spacing w:val="-57"/>
                <w:sz w:val="24"/>
              </w:rPr>
              <w:t xml:space="preserve"> </w:t>
            </w:r>
            <w:r w:rsidR="002F0589">
              <w:rPr>
                <w:spacing w:val="-57"/>
                <w:sz w:val="24"/>
              </w:rPr>
              <w:t xml:space="preserve">                                              </w:t>
            </w:r>
            <w:r>
              <w:rPr>
                <w:sz w:val="24"/>
              </w:rPr>
              <w:t>месячника «Внимание,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каникулы!» с участием</w:t>
            </w:r>
            <w:r>
              <w:rPr>
                <w:spacing w:val="1"/>
                <w:sz w:val="24"/>
              </w:rPr>
              <w:t xml:space="preserve"> </w:t>
            </w:r>
            <w:r w:rsidR="00A93286">
              <w:rPr>
                <w:sz w:val="24"/>
              </w:rPr>
              <w:t xml:space="preserve">отд. 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 w:rsidR="00BB1B3B">
              <w:rPr>
                <w:sz w:val="24"/>
              </w:rPr>
              <w:t>АИ</w:t>
            </w:r>
          </w:p>
        </w:tc>
        <w:tc>
          <w:tcPr>
            <w:tcW w:w="2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0B" w:rsidRDefault="00D4500B" w:rsidP="00B640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38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0B" w:rsidRPr="00B04D55" w:rsidRDefault="00D4500B" w:rsidP="00B6402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B62D9D" w:rsidRPr="00B62D9D" w:rsidRDefault="00B62D9D" w:rsidP="00B62D9D"/>
    <w:p w:rsidR="00B62D9D" w:rsidRPr="00B62D9D" w:rsidRDefault="00B62D9D" w:rsidP="00B62D9D"/>
    <w:p w:rsidR="00B62D9D" w:rsidRPr="00B62D9D" w:rsidRDefault="00B62D9D" w:rsidP="00B62D9D"/>
    <w:p w:rsidR="00B62D9D" w:rsidRPr="00B62D9D" w:rsidRDefault="00B62D9D" w:rsidP="00B62D9D"/>
    <w:p w:rsidR="00B62D9D" w:rsidRPr="00B62D9D" w:rsidRDefault="00B62D9D" w:rsidP="00B62D9D"/>
    <w:p w:rsidR="00B62D9D" w:rsidRPr="00B62D9D" w:rsidRDefault="00B62D9D" w:rsidP="00B62D9D"/>
    <w:p w:rsidR="00B62D9D" w:rsidRPr="00B62D9D" w:rsidRDefault="00B62D9D" w:rsidP="00B62D9D"/>
    <w:p w:rsidR="00C40784" w:rsidRDefault="00C40784"/>
    <w:sectPr w:rsidR="00C40784" w:rsidSect="00B62D9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EC3F5B"/>
    <w:multiLevelType w:val="hybridMultilevel"/>
    <w:tmpl w:val="72CA1EE2"/>
    <w:lvl w:ilvl="0" w:tplc="4B6CDFA4">
      <w:numFmt w:val="bullet"/>
      <w:lvlText w:val=""/>
      <w:lvlJc w:val="left"/>
      <w:pPr>
        <w:ind w:left="146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92C7366">
      <w:numFmt w:val="bullet"/>
      <w:lvlText w:val="•"/>
      <w:lvlJc w:val="left"/>
      <w:pPr>
        <w:ind w:left="2346" w:hanging="360"/>
      </w:pPr>
      <w:rPr>
        <w:rFonts w:hint="default"/>
        <w:lang w:val="ru-RU" w:eastAsia="en-US" w:bidi="ar-SA"/>
      </w:rPr>
    </w:lvl>
    <w:lvl w:ilvl="2" w:tplc="918AD8F8">
      <w:numFmt w:val="bullet"/>
      <w:lvlText w:val="•"/>
      <w:lvlJc w:val="left"/>
      <w:pPr>
        <w:ind w:left="3233" w:hanging="360"/>
      </w:pPr>
      <w:rPr>
        <w:rFonts w:hint="default"/>
        <w:lang w:val="ru-RU" w:eastAsia="en-US" w:bidi="ar-SA"/>
      </w:rPr>
    </w:lvl>
    <w:lvl w:ilvl="3" w:tplc="5E16CF5C">
      <w:numFmt w:val="bullet"/>
      <w:lvlText w:val="•"/>
      <w:lvlJc w:val="left"/>
      <w:pPr>
        <w:ind w:left="4119" w:hanging="360"/>
      </w:pPr>
      <w:rPr>
        <w:rFonts w:hint="default"/>
        <w:lang w:val="ru-RU" w:eastAsia="en-US" w:bidi="ar-SA"/>
      </w:rPr>
    </w:lvl>
    <w:lvl w:ilvl="4" w:tplc="9236ACB4">
      <w:numFmt w:val="bullet"/>
      <w:lvlText w:val="•"/>
      <w:lvlJc w:val="left"/>
      <w:pPr>
        <w:ind w:left="5006" w:hanging="360"/>
      </w:pPr>
      <w:rPr>
        <w:rFonts w:hint="default"/>
        <w:lang w:val="ru-RU" w:eastAsia="en-US" w:bidi="ar-SA"/>
      </w:rPr>
    </w:lvl>
    <w:lvl w:ilvl="5" w:tplc="EB9412F8">
      <w:numFmt w:val="bullet"/>
      <w:lvlText w:val="•"/>
      <w:lvlJc w:val="left"/>
      <w:pPr>
        <w:ind w:left="5893" w:hanging="360"/>
      </w:pPr>
      <w:rPr>
        <w:rFonts w:hint="default"/>
        <w:lang w:val="ru-RU" w:eastAsia="en-US" w:bidi="ar-SA"/>
      </w:rPr>
    </w:lvl>
    <w:lvl w:ilvl="6" w:tplc="04C426E0">
      <w:numFmt w:val="bullet"/>
      <w:lvlText w:val="•"/>
      <w:lvlJc w:val="left"/>
      <w:pPr>
        <w:ind w:left="6779" w:hanging="360"/>
      </w:pPr>
      <w:rPr>
        <w:rFonts w:hint="default"/>
        <w:lang w:val="ru-RU" w:eastAsia="en-US" w:bidi="ar-SA"/>
      </w:rPr>
    </w:lvl>
    <w:lvl w:ilvl="7" w:tplc="AF5E4026">
      <w:numFmt w:val="bullet"/>
      <w:lvlText w:val="•"/>
      <w:lvlJc w:val="left"/>
      <w:pPr>
        <w:ind w:left="7666" w:hanging="360"/>
      </w:pPr>
      <w:rPr>
        <w:rFonts w:hint="default"/>
        <w:lang w:val="ru-RU" w:eastAsia="en-US" w:bidi="ar-SA"/>
      </w:rPr>
    </w:lvl>
    <w:lvl w:ilvl="8" w:tplc="6726ACAE">
      <w:numFmt w:val="bullet"/>
      <w:lvlText w:val="•"/>
      <w:lvlJc w:val="left"/>
      <w:pPr>
        <w:ind w:left="8553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62D9D"/>
    <w:rsid w:val="001025B1"/>
    <w:rsid w:val="00154464"/>
    <w:rsid w:val="001A62AA"/>
    <w:rsid w:val="001E58BA"/>
    <w:rsid w:val="00282EB2"/>
    <w:rsid w:val="002F0589"/>
    <w:rsid w:val="00303975"/>
    <w:rsid w:val="00344645"/>
    <w:rsid w:val="00371FD9"/>
    <w:rsid w:val="003831C7"/>
    <w:rsid w:val="00413175"/>
    <w:rsid w:val="00445409"/>
    <w:rsid w:val="00487E0A"/>
    <w:rsid w:val="004A5BA1"/>
    <w:rsid w:val="004C1A58"/>
    <w:rsid w:val="00500B0D"/>
    <w:rsid w:val="005A1E82"/>
    <w:rsid w:val="00663323"/>
    <w:rsid w:val="006B4C06"/>
    <w:rsid w:val="00775807"/>
    <w:rsid w:val="007C4DB7"/>
    <w:rsid w:val="007D1649"/>
    <w:rsid w:val="00874C33"/>
    <w:rsid w:val="00875BF2"/>
    <w:rsid w:val="00887B3E"/>
    <w:rsid w:val="008A0A7C"/>
    <w:rsid w:val="008F5624"/>
    <w:rsid w:val="00987AF7"/>
    <w:rsid w:val="00995096"/>
    <w:rsid w:val="009E10CF"/>
    <w:rsid w:val="00A17445"/>
    <w:rsid w:val="00A44FDA"/>
    <w:rsid w:val="00A93286"/>
    <w:rsid w:val="00AF01DC"/>
    <w:rsid w:val="00B04D55"/>
    <w:rsid w:val="00B17CC9"/>
    <w:rsid w:val="00B62D9D"/>
    <w:rsid w:val="00B6402E"/>
    <w:rsid w:val="00BB1B3B"/>
    <w:rsid w:val="00BE06C1"/>
    <w:rsid w:val="00C40784"/>
    <w:rsid w:val="00D4500B"/>
    <w:rsid w:val="00D74836"/>
    <w:rsid w:val="00E31E11"/>
    <w:rsid w:val="00E4005F"/>
    <w:rsid w:val="00E50023"/>
    <w:rsid w:val="00EB3A47"/>
    <w:rsid w:val="00EC7A2A"/>
    <w:rsid w:val="00EF34EF"/>
    <w:rsid w:val="00F017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D9D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07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C4DB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4DB7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TableParagraph">
    <w:name w:val="Table Paragraph"/>
    <w:basedOn w:val="a"/>
    <w:uiPriority w:val="1"/>
    <w:qFormat/>
    <w:rsid w:val="00B6402E"/>
    <w:pPr>
      <w:widowControl w:val="0"/>
      <w:autoSpaceDE w:val="0"/>
      <w:autoSpaceDN w:val="0"/>
      <w:ind w:left="105"/>
    </w:pPr>
    <w:rPr>
      <w:rFonts w:eastAsia="Times New Roman"/>
      <w:lang w:eastAsia="en-US"/>
    </w:rPr>
  </w:style>
  <w:style w:type="paragraph" w:styleId="a6">
    <w:name w:val="Body Text"/>
    <w:basedOn w:val="a"/>
    <w:link w:val="a7"/>
    <w:uiPriority w:val="1"/>
    <w:qFormat/>
    <w:rsid w:val="004A5BA1"/>
    <w:pPr>
      <w:widowControl w:val="0"/>
      <w:autoSpaceDE w:val="0"/>
      <w:autoSpaceDN w:val="0"/>
    </w:pPr>
    <w:rPr>
      <w:rFonts w:eastAsia="Times New Roman"/>
      <w:sz w:val="28"/>
      <w:szCs w:val="28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4A5BA1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4A5BA1"/>
    <w:pPr>
      <w:widowControl w:val="0"/>
      <w:autoSpaceDE w:val="0"/>
      <w:autoSpaceDN w:val="0"/>
      <w:ind w:left="1450"/>
      <w:jc w:val="center"/>
      <w:outlineLvl w:val="1"/>
    </w:pPr>
    <w:rPr>
      <w:rFonts w:eastAsia="Times New Roman"/>
      <w:b/>
      <w:bCs/>
      <w:sz w:val="28"/>
      <w:szCs w:val="28"/>
      <w:lang w:eastAsia="en-US"/>
    </w:rPr>
  </w:style>
  <w:style w:type="paragraph" w:styleId="a8">
    <w:name w:val="List Paragraph"/>
    <w:basedOn w:val="a"/>
    <w:uiPriority w:val="1"/>
    <w:qFormat/>
    <w:rsid w:val="004A5BA1"/>
    <w:pPr>
      <w:widowControl w:val="0"/>
      <w:autoSpaceDE w:val="0"/>
      <w:autoSpaceDN w:val="0"/>
      <w:ind w:left="1462" w:hanging="360"/>
      <w:jc w:val="both"/>
    </w:pPr>
    <w:rPr>
      <w:rFonts w:eastAsia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86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1187</Words>
  <Characters>6767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TEST</cp:lastModifiedBy>
  <cp:revision>20</cp:revision>
  <cp:lastPrinted>2024-08-05T08:10:00Z</cp:lastPrinted>
  <dcterms:created xsi:type="dcterms:W3CDTF">2018-09-01T12:49:00Z</dcterms:created>
  <dcterms:modified xsi:type="dcterms:W3CDTF">2024-10-11T05:32:00Z</dcterms:modified>
</cp:coreProperties>
</file>